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4CCFAECB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234FFE20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</w:t>
      </w:r>
      <w:r>
        <w:t>Sostinės sporto centro</w:t>
      </w:r>
    </w:p>
    <w:p w14:paraId="1C519BAB" w14:textId="0855E427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d</w:t>
      </w:r>
      <w:r w:rsidR="00F502A7">
        <w:t>irektoriaus 202</w:t>
      </w:r>
      <w:r w:rsidR="00B644CD">
        <w:t>5</w:t>
      </w:r>
      <w:r w:rsidR="00F502A7">
        <w:t xml:space="preserve"> m. </w:t>
      </w:r>
      <w:r w:rsidR="00BF056F">
        <w:t xml:space="preserve">gruodžio </w:t>
      </w:r>
      <w:r w:rsidR="009E1651">
        <w:t xml:space="preserve"> </w:t>
      </w:r>
      <w:r w:rsidR="000F5BFD">
        <w:t xml:space="preserve"> </w:t>
      </w:r>
      <w:r w:rsidR="00F502A7">
        <w:t>d.</w:t>
      </w:r>
    </w:p>
    <w:p w14:paraId="284F7616" w14:textId="5566336D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įsakymu Nr. V-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21DCE86B" w14:textId="60A59DAB" w:rsidR="000F55C2" w:rsidRPr="008D02F2" w:rsidRDefault="00BD0A6F" w:rsidP="008D02F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 w:rsidRPr="00B10285"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21D4129F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BF056F" w:rsidRPr="00980ADF">
            <w:rPr>
              <w:rFonts w:ascii="Titillium Web" w:hAnsi="Titillium Web"/>
            </w:rPr>
            <w:t>Populiarinti lengvosios atletikos sporto šaką</w:t>
          </w:r>
          <w:r w:rsidR="00BF056F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77777777" w:rsidR="00570B06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F23FE">
            <w:rPr>
              <w:rFonts w:ascii="Titillium Web" w:hAnsi="Titillium Web"/>
            </w:rPr>
            <w:t>Didinti vaikų fizinį aktyvumą.</w:t>
          </w:r>
        </w:sdtContent>
      </w:sdt>
    </w:p>
    <w:p w14:paraId="78206A60" w14:textId="1C67A641" w:rsidR="004E7CF2" w:rsidRPr="002F52B0" w:rsidRDefault="00000000" w:rsidP="004E7CF2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795216750"/>
          <w:placeholder>
            <w:docPart w:val="0356A91DF6004EA58BABB7822134CF72"/>
          </w:placeholder>
        </w:sdtPr>
        <w:sdtContent>
          <w:r w:rsidR="006072B8">
            <w:rPr>
              <w:rFonts w:ascii="Titillium Web" w:hAnsi="Titillium Web"/>
            </w:rPr>
            <w:t>Ugdyti vaikų gebėjimus būti komandos dalimi ir varžytis už komandos pergalę.</w:t>
          </w:r>
        </w:sdtContent>
      </w:sdt>
    </w:p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1F09EA10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77562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77562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77562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40E0BEC7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sdt>
        <w:sdtPr>
          <w:rPr>
            <w:rFonts w:ascii="Titillium Web" w:hAnsi="Titillium Web"/>
          </w:rPr>
          <w:id w:val="1916047075"/>
          <w:placeholder>
            <w:docPart w:val="F15C1BD5DD9E4F6AADF4C83C79D26782"/>
          </w:placeholder>
          <w:date w:fullDate="2025-12-11T00:00:00Z">
            <w:dateFormat w:val="yyyy-MM-dd"/>
            <w:lid w:val="lt-LT"/>
            <w:storeMappedDataAs w:val="dateTime"/>
            <w:calendar w:val="gregorian"/>
          </w:date>
        </w:sdtPr>
        <w:sdtContent>
          <w:r w:rsidR="009E1651">
            <w:rPr>
              <w:rFonts w:ascii="Titillium Web" w:hAnsi="Titillium Web"/>
            </w:rPr>
            <w:t>202</w:t>
          </w:r>
          <w:r w:rsidR="00B644CD">
            <w:rPr>
              <w:rFonts w:ascii="Titillium Web" w:hAnsi="Titillium Web"/>
            </w:rPr>
            <w:t>5</w:t>
          </w:r>
          <w:r w:rsidR="009E1651">
            <w:rPr>
              <w:rFonts w:ascii="Titillium Web" w:hAnsi="Titillium Web"/>
            </w:rPr>
            <w:t>-12-11</w:t>
          </w:r>
        </w:sdtContent>
      </w:sdt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7039D879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1165AF">
        <w:rPr>
          <w:rFonts w:ascii="Titillium Web" w:hAnsi="Titillium Web"/>
        </w:rPr>
        <w:t xml:space="preserve"> 20</w:t>
      </w:r>
      <w:r w:rsidR="00232ACD">
        <w:rPr>
          <w:rFonts w:ascii="Titillium Web" w:hAnsi="Titillium Web"/>
        </w:rPr>
        <w:t>1</w:t>
      </w:r>
      <w:r w:rsidR="00B644CD">
        <w:rPr>
          <w:rFonts w:ascii="Titillium Web" w:hAnsi="Titillium Web"/>
        </w:rPr>
        <w:t>4</w:t>
      </w:r>
      <w:r w:rsidR="00255EAE">
        <w:rPr>
          <w:rFonts w:ascii="Titillium Web" w:hAnsi="Titillium Web"/>
        </w:rPr>
        <w:t xml:space="preserve"> </w:t>
      </w:r>
      <w:r w:rsidR="00232ACD">
        <w:rPr>
          <w:rFonts w:ascii="Titillium Web" w:hAnsi="Titillium Web"/>
        </w:rPr>
        <w:t xml:space="preserve"> m.</w:t>
      </w:r>
      <w:r w:rsidR="00255EAE">
        <w:rPr>
          <w:rFonts w:ascii="Titillium Web" w:hAnsi="Titillium Web"/>
        </w:rPr>
        <w:t xml:space="preserve"> gimimo</w:t>
      </w:r>
      <w:r w:rsidR="00232ACD">
        <w:rPr>
          <w:rFonts w:ascii="Titillium Web" w:hAnsi="Titillium Web"/>
        </w:rPr>
        <w:t xml:space="preserve">  ir jaunesni.</w:t>
      </w:r>
    </w:p>
    <w:p w14:paraId="213F93B0" w14:textId="22CFD9CE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>Varžybose dalyvauja Sostinės sporto centro</w:t>
      </w:r>
      <w:r w:rsidR="003D776F">
        <w:rPr>
          <w:rFonts w:ascii="Titillium Web" w:hAnsi="Titillium Web"/>
        </w:rPr>
        <w:t xml:space="preserve"> </w:t>
      </w:r>
      <w:r w:rsidR="007C1230">
        <w:rPr>
          <w:rFonts w:ascii="Titillium Web" w:hAnsi="Titillium Web"/>
        </w:rPr>
        <w:t>sportininkai</w:t>
      </w:r>
      <w:r w:rsidR="003D776F">
        <w:rPr>
          <w:rFonts w:ascii="Titillium Web" w:hAnsi="Titillium Web"/>
        </w:rPr>
        <w:t>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4B5D6B30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organizatorius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536366EB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teisėjas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146469">
            <w:rPr>
              <w:rFonts w:ascii="Titillium Web" w:hAnsi="Titillium Web"/>
            </w:rPr>
            <w:t xml:space="preserve">ė </w:t>
          </w:r>
          <w:proofErr w:type="spellStart"/>
          <w:r w:rsidR="009E1651">
            <w:rPr>
              <w:rFonts w:ascii="Titillium Web" w:hAnsi="Titillium Web"/>
            </w:rPr>
            <w:t>Dangyra</w:t>
          </w:r>
          <w:proofErr w:type="spellEnd"/>
          <w:r w:rsidR="009E1651">
            <w:rPr>
              <w:rFonts w:ascii="Titillium Web" w:hAnsi="Titillium Web"/>
            </w:rPr>
            <w:t xml:space="preserve"> Grigienė</w:t>
          </w:r>
          <w:r w:rsidR="00432841">
            <w:rPr>
              <w:rFonts w:ascii="Titillium Web" w:hAnsi="Titillium Web"/>
            </w:rPr>
            <w:t>.</w:t>
          </w:r>
        </w:sdtContent>
      </w:sdt>
    </w:p>
    <w:p w14:paraId="761862A0" w14:textId="55C8BBC3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</w:t>
          </w:r>
          <w:r w:rsidR="00255EAE">
            <w:rPr>
              <w:rFonts w:ascii="Titillium Web" w:hAnsi="Titillium Web"/>
            </w:rPr>
            <w:t xml:space="preserve">ą </w:t>
          </w:r>
          <w:r w:rsidR="00E02BEC">
            <w:rPr>
              <w:rFonts w:ascii="Titillium Web" w:hAnsi="Titillium Web"/>
            </w:rPr>
            <w:t xml:space="preserve">WA </w:t>
          </w:r>
          <w:proofErr w:type="spellStart"/>
          <w:r w:rsidR="00255EAE">
            <w:rPr>
              <w:rFonts w:ascii="Titillium Web" w:hAnsi="Titillium Web"/>
            </w:rPr>
            <w:t>Kids</w:t>
          </w:r>
          <w:proofErr w:type="spellEnd"/>
          <w:r w:rsidR="00255EAE">
            <w:rPr>
              <w:rFonts w:ascii="Titillium Web" w:hAnsi="Titillium Web"/>
            </w:rPr>
            <w:t xml:space="preserve"> </w:t>
          </w:r>
          <w:proofErr w:type="spellStart"/>
          <w:r w:rsidR="00255EAE">
            <w:rPr>
              <w:rFonts w:ascii="Titillium Web" w:hAnsi="Titillium Web"/>
            </w:rPr>
            <w:t>Athletics</w:t>
          </w:r>
          <w:proofErr w:type="spellEnd"/>
          <w:r w:rsidR="00255EAE">
            <w:rPr>
              <w:rFonts w:ascii="Titillium Web" w:hAnsi="Titillium Web"/>
            </w:rPr>
            <w:t xml:space="preserve"> programą</w:t>
          </w:r>
          <w:r w:rsidR="00E02BEC">
            <w:rPr>
              <w:rFonts w:ascii="Titillium Web" w:hAnsi="Titillium Web"/>
            </w:rPr>
            <w:t>.</w:t>
          </w:r>
        </w:sdtContent>
      </w:sdt>
    </w:p>
    <w:p w14:paraId="5F59E397" w14:textId="60BACA4A" w:rsidR="00F72457" w:rsidRPr="00C75FB5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C75FB5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2E5E43F5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>
            <w:rPr>
              <w:rFonts w:ascii="Titillium Web" w:hAnsi="Titillium Web"/>
            </w:rPr>
            <w:t xml:space="preserve">               </w:t>
          </w:r>
          <w:r w:rsidRPr="00D06A5C">
            <w:rPr>
              <w:rFonts w:ascii="Titillium Web" w:hAnsi="Titillium Web"/>
            </w:rPr>
            <w:t>Varžybų pradžia  - 1</w:t>
          </w:r>
          <w:r w:rsidR="009E508A">
            <w:rPr>
              <w:rFonts w:ascii="Titillium Web" w:hAnsi="Titillium Web"/>
            </w:rPr>
            <w:t>5</w:t>
          </w:r>
          <w:r w:rsidRPr="00D06A5C">
            <w:rPr>
              <w:rFonts w:ascii="Titillium Web" w:hAnsi="Titillium Web"/>
            </w:rPr>
            <w:t>.</w:t>
          </w:r>
          <w:r w:rsidR="00AE778D">
            <w:rPr>
              <w:rFonts w:ascii="Titillium Web" w:hAnsi="Titillium Web"/>
            </w:rPr>
            <w:t>30</w:t>
          </w:r>
          <w:r w:rsidRPr="00D06A5C">
            <w:rPr>
              <w:rFonts w:ascii="Titillium Web" w:hAnsi="Titillium Web"/>
            </w:rPr>
            <w:t xml:space="preserve"> val.</w:t>
          </w:r>
        </w:p>
      </w:sdtContent>
    </w:sdt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905"/>
      </w:tblGrid>
      <w:tr w:rsidR="00AE778D" w:rsidRPr="00146469" w14:paraId="49781EBD" w14:textId="77777777" w:rsidTr="00AE778D">
        <w:tc>
          <w:tcPr>
            <w:tcW w:w="8905" w:type="dxa"/>
          </w:tcPr>
          <w:p w14:paraId="3538C4C9" w14:textId="0EEF019B" w:rsidR="00AE778D" w:rsidRPr="00434F7F" w:rsidRDefault="00AE778D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 w:rsidRPr="00434F7F">
              <w:rPr>
                <w:rFonts w:ascii="Titillium Web" w:hAnsi="Titillium Web"/>
                <w:b/>
                <w:bCs/>
              </w:rPr>
              <w:t>Mergaitės</w:t>
            </w:r>
            <w:r>
              <w:rPr>
                <w:rFonts w:ascii="Titillium Web" w:hAnsi="Titillium Web"/>
                <w:b/>
                <w:bCs/>
              </w:rPr>
              <w:t xml:space="preserve"> ir berniukai 201</w:t>
            </w:r>
            <w:r w:rsidR="00B644CD">
              <w:rPr>
                <w:rFonts w:ascii="Titillium Web" w:hAnsi="Titillium Web"/>
                <w:b/>
                <w:bCs/>
              </w:rPr>
              <w:t>4</w:t>
            </w:r>
            <w:r>
              <w:rPr>
                <w:rFonts w:ascii="Titillium Web" w:hAnsi="Titillium Web"/>
                <w:b/>
                <w:bCs/>
              </w:rPr>
              <w:t xml:space="preserve"> m. gimimo ir jaunesni</w:t>
            </w:r>
          </w:p>
        </w:tc>
      </w:tr>
      <w:tr w:rsidR="00AE778D" w:rsidRPr="00146469" w14:paraId="4ED408DD" w14:textId="77777777" w:rsidTr="00AE778D">
        <w:tc>
          <w:tcPr>
            <w:tcW w:w="8905" w:type="dxa"/>
          </w:tcPr>
          <w:p w14:paraId="20401DD1" w14:textId="51361A03" w:rsidR="00AE778D" w:rsidRPr="006D2DC5" w:rsidRDefault="00AE778D" w:rsidP="00434F7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Formulė 1</w:t>
            </w:r>
          </w:p>
        </w:tc>
      </w:tr>
      <w:tr w:rsidR="00AE778D" w:rsidRPr="00146469" w14:paraId="0D948C61" w14:textId="77777777" w:rsidTr="00AE778D">
        <w:tc>
          <w:tcPr>
            <w:tcW w:w="8905" w:type="dxa"/>
          </w:tcPr>
          <w:p w14:paraId="3764E6B8" w14:textId="3B7A4618" w:rsidR="00AE778D" w:rsidRPr="00146469" w:rsidRDefault="004E3012" w:rsidP="006D2DC5">
            <w:pPr>
              <w:rPr>
                <w:rFonts w:ascii="Titillium Web" w:hAnsi="Titillium Web"/>
                <w:color w:val="FF0000"/>
              </w:rPr>
            </w:pPr>
            <w:r>
              <w:rPr>
                <w:rFonts w:ascii="Titillium Web" w:hAnsi="Titillium Web"/>
              </w:rPr>
              <w:t>Kamuolio metimas</w:t>
            </w:r>
          </w:p>
        </w:tc>
      </w:tr>
      <w:tr w:rsidR="00AE778D" w:rsidRPr="00146469" w14:paraId="57335238" w14:textId="77777777" w:rsidTr="00AE778D">
        <w:tc>
          <w:tcPr>
            <w:tcW w:w="8905" w:type="dxa"/>
          </w:tcPr>
          <w:p w14:paraId="1918B187" w14:textId="1A93AE27" w:rsidR="00AE778D" w:rsidRPr="002935F0" w:rsidRDefault="004E3012" w:rsidP="008A0C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Varlės šuoliai</w:t>
            </w:r>
          </w:p>
        </w:tc>
      </w:tr>
      <w:tr w:rsidR="00AE778D" w:rsidRPr="00146469" w14:paraId="00607B97" w14:textId="77777777" w:rsidTr="00AE778D">
        <w:tc>
          <w:tcPr>
            <w:tcW w:w="8905" w:type="dxa"/>
          </w:tcPr>
          <w:p w14:paraId="614BE580" w14:textId="5C8D1833" w:rsidR="00AE778D" w:rsidRPr="002935F0" w:rsidRDefault="004E3012" w:rsidP="00AE778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Estafetė</w:t>
            </w:r>
          </w:p>
        </w:tc>
      </w:tr>
    </w:tbl>
    <w:p w14:paraId="1578A10F" w14:textId="3F6245D8" w:rsidR="00F72457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E9E9F24" w14:textId="4549CF41" w:rsidR="00703452" w:rsidRPr="002F52B0" w:rsidRDefault="00703452" w:rsidP="00703452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Paraiškas varžyboms</w:t>
      </w:r>
      <w:r w:rsidR="00255EAE" w:rsidRPr="00255EAE">
        <w:rPr>
          <w:rFonts w:ascii="Titillium Web" w:hAnsi="Titillium Web"/>
        </w:rPr>
        <w:t xml:space="preserve"> </w:t>
      </w:r>
      <w:r w:rsidRPr="0098670A">
        <w:rPr>
          <w:rFonts w:ascii="Titillium Web" w:hAnsi="Titillium Web"/>
        </w:rPr>
        <w:t>pateikiamos iki</w:t>
      </w:r>
      <w:r w:rsidRPr="0098670A">
        <w:rPr>
          <w:rFonts w:ascii="Titillium Web" w:hAnsi="Titillium Web"/>
          <w:i/>
          <w:iCs/>
        </w:rPr>
        <w:t xml:space="preserve"> </w:t>
      </w:r>
      <w:r w:rsidRPr="0098670A">
        <w:rPr>
          <w:rFonts w:ascii="Titillium Web" w:hAnsi="Titillium Web"/>
        </w:rPr>
        <w:t>š</w:t>
      </w:r>
      <w:r>
        <w:rPr>
          <w:rFonts w:ascii="Titillium Web" w:hAnsi="Titillium Web"/>
        </w:rPr>
        <w:t xml:space="preserve">. m. </w:t>
      </w:r>
      <w:r w:rsidR="00CE1149">
        <w:rPr>
          <w:rFonts w:ascii="Titillium Web" w:hAnsi="Titillium Web"/>
        </w:rPr>
        <w:t xml:space="preserve">gruodžio </w:t>
      </w:r>
      <w:r w:rsidR="00255EAE">
        <w:rPr>
          <w:rFonts w:ascii="Titillium Web" w:hAnsi="Titillium Web"/>
        </w:rPr>
        <w:t>9</w:t>
      </w:r>
      <w:r>
        <w:rPr>
          <w:rFonts w:ascii="Titillium Web" w:hAnsi="Titillium Web"/>
        </w:rPr>
        <w:t xml:space="preserve"> d. 1</w:t>
      </w:r>
      <w:r w:rsidR="00EF06CC">
        <w:rPr>
          <w:rFonts w:ascii="Titillium Web" w:hAnsi="Titillium Web"/>
        </w:rPr>
        <w:t>2</w:t>
      </w:r>
      <w:r>
        <w:rPr>
          <w:rFonts w:ascii="Titillium Web" w:hAnsi="Titillium Web"/>
        </w:rPr>
        <w:t xml:space="preserve"> val.</w:t>
      </w:r>
      <w:r w:rsidR="00CE1149">
        <w:t xml:space="preserve">  </w:t>
      </w:r>
      <w:hyperlink r:id="rId11" w:history="1">
        <w:r w:rsidR="002418FA" w:rsidRPr="0003081E">
          <w:rPr>
            <w:rStyle w:val="Hyperlink"/>
          </w:rPr>
          <w:t>https://drive.google.com/</w:t>
        </w:r>
      </w:hyperlink>
      <w:r w:rsidR="002418FA">
        <w:t xml:space="preserve"> </w:t>
      </w:r>
      <w:r w:rsidR="00CE1149">
        <w:t>nuorodoje.</w:t>
      </w:r>
      <w:r w:rsidR="00B82850">
        <w:rPr>
          <w:rFonts w:ascii="Titillium Web" w:hAnsi="Titillium Web"/>
        </w:rPr>
        <w:t xml:space="preserve"> </w:t>
      </w:r>
    </w:p>
    <w:p w14:paraId="564C1E3D" w14:textId="22A61443" w:rsidR="00703452" w:rsidRDefault="00703452" w:rsidP="00703452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2418FA">
        <w:rPr>
          <w:rFonts w:ascii="Titillium Web" w:hAnsi="Titillium Web"/>
        </w:rPr>
        <w:t xml:space="preserve">gruodžio </w:t>
      </w:r>
      <w:r w:rsidR="007F3E13">
        <w:rPr>
          <w:rFonts w:ascii="Titillium Web" w:hAnsi="Titillium Web"/>
        </w:rPr>
        <w:t>1</w:t>
      </w:r>
      <w:r w:rsidR="0055587A">
        <w:rPr>
          <w:rFonts w:ascii="Titillium Web" w:hAnsi="Titillium Web"/>
        </w:rPr>
        <w:t>0</w:t>
      </w:r>
      <w:r>
        <w:rPr>
          <w:rFonts w:ascii="Titillium Web" w:hAnsi="Titillium Web"/>
        </w:rPr>
        <w:t xml:space="preserve"> d. 1</w:t>
      </w:r>
      <w:r w:rsidR="002E1BA6">
        <w:rPr>
          <w:rFonts w:ascii="Titillium Web" w:hAnsi="Titillium Web"/>
        </w:rPr>
        <w:t>2</w:t>
      </w:r>
      <w:r>
        <w:rPr>
          <w:rFonts w:ascii="Titillium Web" w:hAnsi="Titillium Web"/>
        </w:rPr>
        <w:t xml:space="preserve"> val. vėliau galimi tik dalyvių išbraukimai.</w:t>
      </w:r>
    </w:p>
    <w:p w14:paraId="555F8C75" w14:textId="5891B19D" w:rsidR="001973E3" w:rsidRPr="002F52B0" w:rsidRDefault="005B758B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Kiekvienas </w:t>
      </w:r>
      <w:r w:rsidR="00087697">
        <w:rPr>
          <w:rFonts w:ascii="Titillium Web" w:hAnsi="Titillium Web"/>
        </w:rPr>
        <w:t>sportininkas privalo turėti gydytojo leidimą dalyvauti varžybose (medicinos pažyma)</w:t>
      </w:r>
      <w:r w:rsidR="00AA0C71">
        <w:rPr>
          <w:rFonts w:ascii="Titillium Web" w:hAnsi="Titillium Web"/>
        </w:rPr>
        <w:t>. Už tokio leidimo buvimą atsakingas komandos vadova</w:t>
      </w:r>
      <w:r w:rsidR="00643BAB">
        <w:rPr>
          <w:rFonts w:ascii="Titillium Web" w:hAnsi="Titillium Web"/>
        </w:rPr>
        <w:t>s arba spor</w:t>
      </w:r>
      <w:r w:rsidR="00FE6335">
        <w:rPr>
          <w:rFonts w:ascii="Titillium Web" w:hAnsi="Titillium Web"/>
        </w:rPr>
        <w:t>tinink</w:t>
      </w:r>
      <w:r w:rsidR="001D49A1">
        <w:rPr>
          <w:rFonts w:ascii="Titillium Web" w:hAnsi="Titillium Web"/>
        </w:rPr>
        <w:t>o treneris</w:t>
      </w:r>
      <w:r w:rsidR="00AA0C71">
        <w:rPr>
          <w:rFonts w:ascii="Titillium Web" w:hAnsi="Titillium Web"/>
        </w:rPr>
        <w:t>.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lastRenderedPageBreak/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471C9FA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Varžybos yra </w:t>
      </w:r>
      <w:r w:rsidR="007F3E13">
        <w:rPr>
          <w:rFonts w:ascii="Titillium Web" w:hAnsi="Titillium Web"/>
        </w:rPr>
        <w:t>komandinės</w:t>
      </w:r>
      <w:r>
        <w:rPr>
          <w:rFonts w:ascii="Titillium Web" w:hAnsi="Titillium Web"/>
        </w:rPr>
        <w:t>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650419DF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 xml:space="preserve">Nugalėtojai </w:t>
          </w:r>
          <w:r w:rsidR="009C0D50">
            <w:rPr>
              <w:rFonts w:ascii="Titillium Web" w:hAnsi="Titillium Web"/>
            </w:rPr>
            <w:t xml:space="preserve">nustatomi pagal </w:t>
          </w:r>
          <w:r w:rsidR="00A7088E">
            <w:rPr>
              <w:rFonts w:ascii="Titillium Web" w:hAnsi="Titillium Web"/>
            </w:rPr>
            <w:t xml:space="preserve">surinktą didžiausią </w:t>
          </w:r>
          <w:r w:rsidR="00240A14">
            <w:rPr>
              <w:rFonts w:ascii="Titillium Web" w:hAnsi="Titillium Web"/>
            </w:rPr>
            <w:t>komandos taškų skaičių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  <w:color w:val="FF0000"/>
        </w:rPr>
        <w:id w:val="-965271702"/>
        <w:placeholder>
          <w:docPart w:val="F7103415EE7E46DEAEF6198F679DBCBF"/>
        </w:placeholder>
      </w:sdtPr>
      <w:sdtEndPr>
        <w:rPr>
          <w:color w:val="auto"/>
        </w:rPr>
      </w:sdtEndPr>
      <w:sdtContent>
        <w:p w14:paraId="47005C8F" w14:textId="0B465E5A" w:rsidR="000469FF" w:rsidRPr="003A2250" w:rsidRDefault="006D36A8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Visi varžybų dalyviai</w:t>
          </w:r>
          <w:r w:rsidR="005B0AD5" w:rsidRPr="003A2250">
            <w:rPr>
              <w:rFonts w:ascii="Titillium Web" w:hAnsi="Titillium Web"/>
            </w:rPr>
            <w:t xml:space="preserve"> apdovanojami </w:t>
          </w:r>
          <w:r>
            <w:rPr>
              <w:rFonts w:ascii="Titillium Web" w:hAnsi="Titillium Web"/>
            </w:rPr>
            <w:t>diplomais</w:t>
          </w:r>
          <w:r w:rsidR="00A712E4" w:rsidRPr="003A2250">
            <w:rPr>
              <w:rFonts w:ascii="Titillium Web" w:hAnsi="Titillium Web"/>
            </w:rPr>
            <w:t>.</w:t>
          </w:r>
        </w:p>
      </w:sdtContent>
    </w:sdt>
    <w:p w14:paraId="27E8A69B" w14:textId="0A043B09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FINANSINĖS SĄLYGOS</w:t>
      </w:r>
    </w:p>
    <w:p w14:paraId="38FED943" w14:textId="7295F03C" w:rsidR="004337F7" w:rsidRPr="002F52B0" w:rsidRDefault="001A6380" w:rsidP="00DC7505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1A6380">
        <w:rPr>
          <w:rFonts w:ascii="Titillium Web" w:hAnsi="Titillium Web"/>
        </w:rPr>
        <w:t xml:space="preserve">Varžybų </w:t>
      </w:r>
      <w:r w:rsidR="00DC7505">
        <w:rPr>
          <w:rFonts w:ascii="Titillium Web" w:hAnsi="Titillium Web"/>
        </w:rPr>
        <w:t xml:space="preserve">išlaidas </w:t>
      </w:r>
      <w:r w:rsidR="00762698">
        <w:rPr>
          <w:rFonts w:ascii="Titillium Web" w:hAnsi="Titillium Web"/>
        </w:rPr>
        <w:t xml:space="preserve">susijusias su varžybų </w:t>
      </w:r>
      <w:r w:rsidR="00DC7505">
        <w:rPr>
          <w:rFonts w:ascii="Titillium Web" w:hAnsi="Titillium Web"/>
        </w:rPr>
        <w:t>vykdym</w:t>
      </w:r>
      <w:r w:rsidR="00762698">
        <w:rPr>
          <w:rFonts w:ascii="Titillium Web" w:hAnsi="Titillium Web"/>
        </w:rPr>
        <w:t>u</w:t>
      </w:r>
      <w:r w:rsidR="00DC7505">
        <w:rPr>
          <w:rFonts w:ascii="Titillium Web" w:hAnsi="Titillium Web"/>
        </w:rPr>
        <w:t xml:space="preserve"> apmoka Sostinės sporto centras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356586E7" w14:textId="315347AA" w:rsidR="00CF6DCD" w:rsidRPr="002F52B0" w:rsidRDefault="00000000" w:rsidP="00C7124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proofErr w:type="spellStart"/>
          <w:r w:rsidR="00113781">
            <w:rPr>
              <w:rFonts w:ascii="Titillium Web" w:hAnsi="Titillium Web"/>
            </w:rPr>
            <w:t>Kids</w:t>
          </w:r>
          <w:proofErr w:type="spellEnd"/>
          <w:r w:rsidR="00113781">
            <w:rPr>
              <w:rFonts w:ascii="Titillium Web" w:hAnsi="Titillium Web"/>
            </w:rPr>
            <w:t xml:space="preserve"> </w:t>
          </w:r>
          <w:proofErr w:type="spellStart"/>
          <w:r w:rsidR="00113781">
            <w:rPr>
              <w:rFonts w:ascii="Titillium Web" w:hAnsi="Titillium Web"/>
            </w:rPr>
            <w:t>Athletics</w:t>
          </w:r>
          <w:proofErr w:type="spellEnd"/>
          <w:r w:rsidR="00C7124C">
            <w:rPr>
              <w:rFonts w:ascii="Titillium Web" w:hAnsi="Titillium Web"/>
            </w:rPr>
            <w:t xml:space="preserve"> varžybos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domo</w:t>
      </w:r>
      <w:r w:rsidR="00CA2A07">
        <w:rPr>
          <w:rFonts w:ascii="Titillium Web" w:hAnsi="Titillium Web"/>
        </w:rPr>
        <w:t>s lengvosios atletikos manieže</w:t>
      </w:r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renginys, kuriame gali būti filmuojama ir fotografuojama.</w:t>
      </w:r>
    </w:p>
    <w:p w14:paraId="12F5265C" w14:textId="77777777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Filmuota ar fotografuota medžiaga gali būti platinama žiniasklaidoje, TV kanalais ir internete.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74AEF188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2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0222EEED" w14:textId="77777777" w:rsidR="00AB551B" w:rsidRPr="00453723" w:rsidRDefault="00AB551B" w:rsidP="007948FB">
      <w:pPr>
        <w:tabs>
          <w:tab w:val="left" w:pos="810"/>
        </w:tabs>
        <w:rPr>
          <w:rFonts w:ascii="Titillium Web" w:hAnsi="Titillium Web"/>
        </w:rPr>
      </w:pPr>
    </w:p>
    <w:sectPr w:rsidR="00AB551B" w:rsidRPr="00453723" w:rsidSect="00F10749">
      <w:headerReference w:type="default" r:id="rId13"/>
      <w:footerReference w:type="default" r:id="rId14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EBA4A" w14:textId="77777777" w:rsidR="00CB0A06" w:rsidRDefault="00CB0A06" w:rsidP="005C1B63">
      <w:pPr>
        <w:spacing w:after="0" w:line="240" w:lineRule="auto"/>
      </w:pPr>
      <w:r>
        <w:separator/>
      </w:r>
    </w:p>
  </w:endnote>
  <w:endnote w:type="continuationSeparator" w:id="0">
    <w:p w14:paraId="33E02121" w14:textId="77777777" w:rsidR="00CB0A06" w:rsidRDefault="00CB0A06" w:rsidP="005C1B63">
      <w:pPr>
        <w:spacing w:after="0" w:line="240" w:lineRule="auto"/>
      </w:pPr>
      <w:r>
        <w:continuationSeparator/>
      </w:r>
    </w:p>
  </w:endnote>
  <w:endnote w:type="continuationNotice" w:id="1">
    <w:p w14:paraId="66616717" w14:textId="77777777" w:rsidR="00CB0A06" w:rsidRDefault="00CB0A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49F0B519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255EAE">
      <w:rPr>
        <w:rFonts w:ascii="Titillium Web" w:hAnsi="Titillium Web"/>
        <w:b/>
        <w:bCs/>
        <w:color w:val="39AAE1"/>
      </w:rPr>
      <w:t>KIDS ATHLETICS</w:t>
    </w:r>
    <w:r w:rsidR="00FF7150">
      <w:rPr>
        <w:rFonts w:ascii="Titillium Web" w:hAnsi="Titillium Web"/>
        <w:b/>
        <w:bCs/>
        <w:color w:val="39AAE1"/>
      </w:rPr>
      <w:t xml:space="preserve"> </w:t>
    </w:r>
    <w:r>
      <w:rPr>
        <w:rFonts w:ascii="Titillium Web" w:hAnsi="Titillium Web"/>
        <w:b/>
        <w:bCs/>
        <w:color w:val="39AAE1"/>
      </w:rPr>
      <w:t>VARŽYBOS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B2B23" w14:textId="77777777" w:rsidR="00CB0A06" w:rsidRDefault="00CB0A06" w:rsidP="005C1B63">
      <w:pPr>
        <w:spacing w:after="0" w:line="240" w:lineRule="auto"/>
      </w:pPr>
      <w:r>
        <w:separator/>
      </w:r>
    </w:p>
  </w:footnote>
  <w:footnote w:type="continuationSeparator" w:id="0">
    <w:p w14:paraId="759AC1D6" w14:textId="77777777" w:rsidR="00CB0A06" w:rsidRDefault="00CB0A06" w:rsidP="005C1B63">
      <w:pPr>
        <w:spacing w:after="0" w:line="240" w:lineRule="auto"/>
      </w:pPr>
      <w:r>
        <w:continuationSeparator/>
      </w:r>
    </w:p>
  </w:footnote>
  <w:footnote w:type="continuationNotice" w:id="1">
    <w:p w14:paraId="3CDEDC15" w14:textId="77777777" w:rsidR="00CB0A06" w:rsidRDefault="00CB0A0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9184E" w14:textId="365A4DC0" w:rsidR="00FF7150" w:rsidRDefault="00F13BB3" w:rsidP="006B3BEC">
    <w:pPr>
      <w:pStyle w:val="Header"/>
      <w:jc w:val="both"/>
      <w:rPr>
        <w:rFonts w:ascii="Titillium Web" w:hAnsi="Titillium Web"/>
        <w:color w:val="FFFFFF" w:themeColor="background1"/>
        <w:sz w:val="26"/>
        <w:szCs w:val="26"/>
      </w:rPr>
    </w:pPr>
    <w:r w:rsidRPr="006B3BEC">
      <w:rPr>
        <w:rFonts w:ascii="Titillium Web" w:hAnsi="Titillium Web"/>
        <w:noProof/>
        <w:color w:val="FFFFFF" w:themeColor="background1"/>
        <w:sz w:val="26"/>
        <w:szCs w:val="26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6B3BEC">
      <w:rPr>
        <w:rFonts w:ascii="Titillium Web" w:hAnsi="Titillium Web"/>
        <w:color w:val="FFFFFF" w:themeColor="background1"/>
        <w:sz w:val="26"/>
        <w:szCs w:val="26"/>
      </w:rPr>
      <w:t>SOSTINĖS SPOR</w:t>
    </w:r>
    <w:r w:rsidR="003158F1" w:rsidRPr="006B3BEC">
      <w:rPr>
        <w:rFonts w:ascii="Titillium Web" w:hAnsi="Titillium Web"/>
        <w:color w:val="FFFFFF" w:themeColor="background1"/>
        <w:sz w:val="26"/>
        <w:szCs w:val="26"/>
      </w:rPr>
      <w:t>TO CENTR</w:t>
    </w:r>
    <w:r w:rsidR="003F5894" w:rsidRPr="006B3BEC">
      <w:rPr>
        <w:rFonts w:ascii="Titillium Web" w:hAnsi="Titillium Web"/>
        <w:color w:val="FFFFFF" w:themeColor="background1"/>
        <w:sz w:val="26"/>
        <w:szCs w:val="26"/>
      </w:rPr>
      <w:t>0</w:t>
    </w:r>
    <w:r w:rsidR="006B3BEC" w:rsidRPr="006B3BEC">
      <w:rPr>
        <w:rFonts w:ascii="Titillium Web" w:hAnsi="Titillium Web"/>
        <w:color w:val="FFFFFF" w:themeColor="background1"/>
        <w:sz w:val="26"/>
        <w:szCs w:val="26"/>
      </w:rPr>
      <w:t xml:space="preserve"> </w:t>
    </w:r>
  </w:p>
  <w:p w14:paraId="294E259D" w14:textId="4975916C" w:rsidR="005C1B63" w:rsidRPr="006B3BEC" w:rsidRDefault="006A0FEF" w:rsidP="006B3BEC">
    <w:pPr>
      <w:pStyle w:val="Header"/>
      <w:jc w:val="both"/>
      <w:rPr>
        <w:rFonts w:ascii="Titillium Web" w:hAnsi="Titillium Web"/>
        <w:color w:val="FFFFFF" w:themeColor="background1"/>
        <w:sz w:val="26"/>
        <w:szCs w:val="26"/>
      </w:rPr>
    </w:pPr>
    <w:r>
      <w:rPr>
        <w:rFonts w:ascii="Titillium Web" w:hAnsi="Titillium Web"/>
        <w:color w:val="FFFFFF" w:themeColor="background1"/>
        <w:sz w:val="26"/>
        <w:szCs w:val="26"/>
      </w:rPr>
      <w:t>KIDS</w:t>
    </w:r>
    <w:r w:rsidR="00BF056F">
      <w:rPr>
        <w:rFonts w:ascii="Titillium Web" w:hAnsi="Titillium Web"/>
        <w:color w:val="FFFFFF" w:themeColor="background1"/>
        <w:sz w:val="26"/>
        <w:szCs w:val="26"/>
      </w:rPr>
      <w:t xml:space="preserve"> ATHLETICS</w:t>
    </w:r>
    <w:r w:rsidR="003158F1" w:rsidRPr="006B3BEC">
      <w:rPr>
        <w:rFonts w:ascii="Titillium Web" w:hAnsi="Titillium Web"/>
        <w:color w:val="FFFFFF" w:themeColor="background1"/>
        <w:sz w:val="26"/>
        <w:szCs w:val="26"/>
      </w:rPr>
      <w:t xml:space="preserve"> VARŽYBOS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5721"/>
    <w:rsid w:val="00005738"/>
    <w:rsid w:val="0000615E"/>
    <w:rsid w:val="00007307"/>
    <w:rsid w:val="00012FC5"/>
    <w:rsid w:val="00020C82"/>
    <w:rsid w:val="00022733"/>
    <w:rsid w:val="00023032"/>
    <w:rsid w:val="00024978"/>
    <w:rsid w:val="00034273"/>
    <w:rsid w:val="000469FF"/>
    <w:rsid w:val="00056ADA"/>
    <w:rsid w:val="00064896"/>
    <w:rsid w:val="00077562"/>
    <w:rsid w:val="000814B2"/>
    <w:rsid w:val="00087697"/>
    <w:rsid w:val="00092636"/>
    <w:rsid w:val="000A5E5D"/>
    <w:rsid w:val="000A660A"/>
    <w:rsid w:val="000B62C9"/>
    <w:rsid w:val="000B70F8"/>
    <w:rsid w:val="000D08CC"/>
    <w:rsid w:val="000D4358"/>
    <w:rsid w:val="000D4A31"/>
    <w:rsid w:val="000F1576"/>
    <w:rsid w:val="000F356C"/>
    <w:rsid w:val="000F55C2"/>
    <w:rsid w:val="000F5BFD"/>
    <w:rsid w:val="001032D5"/>
    <w:rsid w:val="001130DB"/>
    <w:rsid w:val="00113781"/>
    <w:rsid w:val="00115755"/>
    <w:rsid w:val="001165AF"/>
    <w:rsid w:val="00143FBA"/>
    <w:rsid w:val="00146469"/>
    <w:rsid w:val="00146F3E"/>
    <w:rsid w:val="0016127C"/>
    <w:rsid w:val="0016603F"/>
    <w:rsid w:val="0017565F"/>
    <w:rsid w:val="00184DD9"/>
    <w:rsid w:val="00187615"/>
    <w:rsid w:val="001876DC"/>
    <w:rsid w:val="00193D71"/>
    <w:rsid w:val="00195681"/>
    <w:rsid w:val="001973E3"/>
    <w:rsid w:val="001A6380"/>
    <w:rsid w:val="001A7912"/>
    <w:rsid w:val="001B6E8B"/>
    <w:rsid w:val="001C42F0"/>
    <w:rsid w:val="001C6A26"/>
    <w:rsid w:val="001D49A1"/>
    <w:rsid w:val="002209CA"/>
    <w:rsid w:val="00232ACD"/>
    <w:rsid w:val="00240A14"/>
    <w:rsid w:val="002418FA"/>
    <w:rsid w:val="002538A9"/>
    <w:rsid w:val="00255EAE"/>
    <w:rsid w:val="002569C5"/>
    <w:rsid w:val="00287F59"/>
    <w:rsid w:val="002935F0"/>
    <w:rsid w:val="002A3197"/>
    <w:rsid w:val="002A4DFC"/>
    <w:rsid w:val="002B25DB"/>
    <w:rsid w:val="002C69C6"/>
    <w:rsid w:val="002D03BE"/>
    <w:rsid w:val="002E1BA6"/>
    <w:rsid w:val="002F52B0"/>
    <w:rsid w:val="002F5ABA"/>
    <w:rsid w:val="002F63B9"/>
    <w:rsid w:val="003158F1"/>
    <w:rsid w:val="003173D3"/>
    <w:rsid w:val="00323126"/>
    <w:rsid w:val="00327AA6"/>
    <w:rsid w:val="00332D05"/>
    <w:rsid w:val="0035241B"/>
    <w:rsid w:val="0035440C"/>
    <w:rsid w:val="0035440E"/>
    <w:rsid w:val="003556E8"/>
    <w:rsid w:val="00365D46"/>
    <w:rsid w:val="00382DF0"/>
    <w:rsid w:val="003A2250"/>
    <w:rsid w:val="003A3E75"/>
    <w:rsid w:val="003B2231"/>
    <w:rsid w:val="003B61D5"/>
    <w:rsid w:val="003B728A"/>
    <w:rsid w:val="003B7AB6"/>
    <w:rsid w:val="003C25A8"/>
    <w:rsid w:val="003C7B01"/>
    <w:rsid w:val="003D24D4"/>
    <w:rsid w:val="003D47CF"/>
    <w:rsid w:val="003D776F"/>
    <w:rsid w:val="003E2944"/>
    <w:rsid w:val="003E7FE0"/>
    <w:rsid w:val="003F53EC"/>
    <w:rsid w:val="003F5894"/>
    <w:rsid w:val="00401576"/>
    <w:rsid w:val="00412217"/>
    <w:rsid w:val="00420883"/>
    <w:rsid w:val="00421129"/>
    <w:rsid w:val="00432841"/>
    <w:rsid w:val="004337F7"/>
    <w:rsid w:val="00434F7F"/>
    <w:rsid w:val="00435687"/>
    <w:rsid w:val="00436914"/>
    <w:rsid w:val="00440F35"/>
    <w:rsid w:val="004502BC"/>
    <w:rsid w:val="00453723"/>
    <w:rsid w:val="004542F5"/>
    <w:rsid w:val="004626F8"/>
    <w:rsid w:val="004830D5"/>
    <w:rsid w:val="00490343"/>
    <w:rsid w:val="004A20EE"/>
    <w:rsid w:val="004A71F9"/>
    <w:rsid w:val="004B7C9E"/>
    <w:rsid w:val="004C0C2D"/>
    <w:rsid w:val="004D30BD"/>
    <w:rsid w:val="004E3012"/>
    <w:rsid w:val="004E7CF2"/>
    <w:rsid w:val="004F1CC5"/>
    <w:rsid w:val="00505E18"/>
    <w:rsid w:val="00507768"/>
    <w:rsid w:val="00520083"/>
    <w:rsid w:val="00542B13"/>
    <w:rsid w:val="0055587A"/>
    <w:rsid w:val="00562313"/>
    <w:rsid w:val="00567A47"/>
    <w:rsid w:val="00570B06"/>
    <w:rsid w:val="00573EC4"/>
    <w:rsid w:val="00586DD3"/>
    <w:rsid w:val="00594CB6"/>
    <w:rsid w:val="00596FF9"/>
    <w:rsid w:val="005A1DF2"/>
    <w:rsid w:val="005B03DC"/>
    <w:rsid w:val="005B0AD5"/>
    <w:rsid w:val="005B503F"/>
    <w:rsid w:val="005B51CF"/>
    <w:rsid w:val="005B758B"/>
    <w:rsid w:val="005C1B63"/>
    <w:rsid w:val="005C1FBB"/>
    <w:rsid w:val="005C3840"/>
    <w:rsid w:val="005D6427"/>
    <w:rsid w:val="005E3988"/>
    <w:rsid w:val="0060152B"/>
    <w:rsid w:val="006072B8"/>
    <w:rsid w:val="006104D2"/>
    <w:rsid w:val="00610687"/>
    <w:rsid w:val="00611187"/>
    <w:rsid w:val="006206A9"/>
    <w:rsid w:val="00622AC3"/>
    <w:rsid w:val="006238B9"/>
    <w:rsid w:val="0062587E"/>
    <w:rsid w:val="00625F0B"/>
    <w:rsid w:val="006319C1"/>
    <w:rsid w:val="006418EF"/>
    <w:rsid w:val="00642A8C"/>
    <w:rsid w:val="00643B55"/>
    <w:rsid w:val="00643BAB"/>
    <w:rsid w:val="00657471"/>
    <w:rsid w:val="00665E9A"/>
    <w:rsid w:val="00666659"/>
    <w:rsid w:val="00670772"/>
    <w:rsid w:val="0067587B"/>
    <w:rsid w:val="006765E2"/>
    <w:rsid w:val="006810E7"/>
    <w:rsid w:val="00683F13"/>
    <w:rsid w:val="006918EB"/>
    <w:rsid w:val="006A0FEF"/>
    <w:rsid w:val="006A1FA1"/>
    <w:rsid w:val="006A2C0C"/>
    <w:rsid w:val="006B3BEC"/>
    <w:rsid w:val="006B3D32"/>
    <w:rsid w:val="006B4622"/>
    <w:rsid w:val="006C0205"/>
    <w:rsid w:val="006C75E6"/>
    <w:rsid w:val="006D2DC5"/>
    <w:rsid w:val="006D36A8"/>
    <w:rsid w:val="006E7CD3"/>
    <w:rsid w:val="006F1F19"/>
    <w:rsid w:val="00703452"/>
    <w:rsid w:val="007208FF"/>
    <w:rsid w:val="00745935"/>
    <w:rsid w:val="00762698"/>
    <w:rsid w:val="00777CF0"/>
    <w:rsid w:val="007839C6"/>
    <w:rsid w:val="00786D27"/>
    <w:rsid w:val="007948FB"/>
    <w:rsid w:val="007A2F63"/>
    <w:rsid w:val="007A40BC"/>
    <w:rsid w:val="007A4452"/>
    <w:rsid w:val="007A5399"/>
    <w:rsid w:val="007B0FB7"/>
    <w:rsid w:val="007C1230"/>
    <w:rsid w:val="007E5628"/>
    <w:rsid w:val="007F09B1"/>
    <w:rsid w:val="007F13BF"/>
    <w:rsid w:val="007F1A6F"/>
    <w:rsid w:val="007F3E13"/>
    <w:rsid w:val="007F55B2"/>
    <w:rsid w:val="008205AB"/>
    <w:rsid w:val="00822410"/>
    <w:rsid w:val="00830EC5"/>
    <w:rsid w:val="00833224"/>
    <w:rsid w:val="00843D89"/>
    <w:rsid w:val="008469B9"/>
    <w:rsid w:val="00856F40"/>
    <w:rsid w:val="00863BCC"/>
    <w:rsid w:val="0087070F"/>
    <w:rsid w:val="00874188"/>
    <w:rsid w:val="00890272"/>
    <w:rsid w:val="008942AD"/>
    <w:rsid w:val="008A0C21"/>
    <w:rsid w:val="008B73B8"/>
    <w:rsid w:val="008C2D29"/>
    <w:rsid w:val="008D02F2"/>
    <w:rsid w:val="008F7E51"/>
    <w:rsid w:val="00902DB8"/>
    <w:rsid w:val="00922C73"/>
    <w:rsid w:val="00926850"/>
    <w:rsid w:val="0094146A"/>
    <w:rsid w:val="009525BC"/>
    <w:rsid w:val="009718D1"/>
    <w:rsid w:val="009739B6"/>
    <w:rsid w:val="0098670A"/>
    <w:rsid w:val="00995F7C"/>
    <w:rsid w:val="00996354"/>
    <w:rsid w:val="009B23EF"/>
    <w:rsid w:val="009C0D50"/>
    <w:rsid w:val="009C446D"/>
    <w:rsid w:val="009C60E9"/>
    <w:rsid w:val="009D35B4"/>
    <w:rsid w:val="009D3F45"/>
    <w:rsid w:val="009D6E0E"/>
    <w:rsid w:val="009D7091"/>
    <w:rsid w:val="009E1651"/>
    <w:rsid w:val="009E508A"/>
    <w:rsid w:val="009F030F"/>
    <w:rsid w:val="009F0E96"/>
    <w:rsid w:val="009F1F21"/>
    <w:rsid w:val="009F6961"/>
    <w:rsid w:val="00A1319F"/>
    <w:rsid w:val="00A1352E"/>
    <w:rsid w:val="00A17A3F"/>
    <w:rsid w:val="00A17F2C"/>
    <w:rsid w:val="00A20044"/>
    <w:rsid w:val="00A2225B"/>
    <w:rsid w:val="00A327BE"/>
    <w:rsid w:val="00A43008"/>
    <w:rsid w:val="00A62257"/>
    <w:rsid w:val="00A622B7"/>
    <w:rsid w:val="00A656E2"/>
    <w:rsid w:val="00A7088E"/>
    <w:rsid w:val="00A712E4"/>
    <w:rsid w:val="00A8480D"/>
    <w:rsid w:val="00A951A1"/>
    <w:rsid w:val="00A96AE5"/>
    <w:rsid w:val="00AA0C71"/>
    <w:rsid w:val="00AA547B"/>
    <w:rsid w:val="00AB551B"/>
    <w:rsid w:val="00AB559E"/>
    <w:rsid w:val="00AC7E2D"/>
    <w:rsid w:val="00AD1DDA"/>
    <w:rsid w:val="00AD5AC2"/>
    <w:rsid w:val="00AE0FA4"/>
    <w:rsid w:val="00AE3A53"/>
    <w:rsid w:val="00AE73BD"/>
    <w:rsid w:val="00AE778D"/>
    <w:rsid w:val="00B06E32"/>
    <w:rsid w:val="00B07DDC"/>
    <w:rsid w:val="00B10285"/>
    <w:rsid w:val="00B1239A"/>
    <w:rsid w:val="00B12D72"/>
    <w:rsid w:val="00B249AA"/>
    <w:rsid w:val="00B43BE3"/>
    <w:rsid w:val="00B44E85"/>
    <w:rsid w:val="00B644CD"/>
    <w:rsid w:val="00B6767F"/>
    <w:rsid w:val="00B72BAD"/>
    <w:rsid w:val="00B73AA9"/>
    <w:rsid w:val="00B82850"/>
    <w:rsid w:val="00B8493F"/>
    <w:rsid w:val="00B9436C"/>
    <w:rsid w:val="00B95EB5"/>
    <w:rsid w:val="00BC56DE"/>
    <w:rsid w:val="00BC6D96"/>
    <w:rsid w:val="00BC76F7"/>
    <w:rsid w:val="00BD0A6F"/>
    <w:rsid w:val="00BE122A"/>
    <w:rsid w:val="00BE2B6B"/>
    <w:rsid w:val="00BE38D2"/>
    <w:rsid w:val="00BE43D3"/>
    <w:rsid w:val="00BE4642"/>
    <w:rsid w:val="00BF056F"/>
    <w:rsid w:val="00BF1308"/>
    <w:rsid w:val="00BF23FE"/>
    <w:rsid w:val="00BF5613"/>
    <w:rsid w:val="00C01E26"/>
    <w:rsid w:val="00C025DF"/>
    <w:rsid w:val="00C12DD5"/>
    <w:rsid w:val="00C21DD0"/>
    <w:rsid w:val="00C62D44"/>
    <w:rsid w:val="00C70BEA"/>
    <w:rsid w:val="00C7124C"/>
    <w:rsid w:val="00C71510"/>
    <w:rsid w:val="00C75FB5"/>
    <w:rsid w:val="00C8227F"/>
    <w:rsid w:val="00C87A8B"/>
    <w:rsid w:val="00C9531E"/>
    <w:rsid w:val="00C973DE"/>
    <w:rsid w:val="00CA2A07"/>
    <w:rsid w:val="00CA50DC"/>
    <w:rsid w:val="00CB0A06"/>
    <w:rsid w:val="00CB4777"/>
    <w:rsid w:val="00CC2E47"/>
    <w:rsid w:val="00CE1149"/>
    <w:rsid w:val="00CF0243"/>
    <w:rsid w:val="00CF6DCD"/>
    <w:rsid w:val="00D01D58"/>
    <w:rsid w:val="00D06084"/>
    <w:rsid w:val="00D06A5C"/>
    <w:rsid w:val="00D117AA"/>
    <w:rsid w:val="00D2169F"/>
    <w:rsid w:val="00D33B8D"/>
    <w:rsid w:val="00D46F67"/>
    <w:rsid w:val="00D46FB6"/>
    <w:rsid w:val="00D52571"/>
    <w:rsid w:val="00D52945"/>
    <w:rsid w:val="00D660B8"/>
    <w:rsid w:val="00D7634C"/>
    <w:rsid w:val="00D849D3"/>
    <w:rsid w:val="00D92F31"/>
    <w:rsid w:val="00D9505D"/>
    <w:rsid w:val="00DA0F8A"/>
    <w:rsid w:val="00DB7C23"/>
    <w:rsid w:val="00DC7505"/>
    <w:rsid w:val="00DD2837"/>
    <w:rsid w:val="00DE210C"/>
    <w:rsid w:val="00DF2290"/>
    <w:rsid w:val="00DF65A7"/>
    <w:rsid w:val="00E02BEC"/>
    <w:rsid w:val="00E043D9"/>
    <w:rsid w:val="00E05C4F"/>
    <w:rsid w:val="00E14F37"/>
    <w:rsid w:val="00E4338B"/>
    <w:rsid w:val="00E5146B"/>
    <w:rsid w:val="00E51AC4"/>
    <w:rsid w:val="00E600B0"/>
    <w:rsid w:val="00E76010"/>
    <w:rsid w:val="00E81A1F"/>
    <w:rsid w:val="00E83925"/>
    <w:rsid w:val="00E9773A"/>
    <w:rsid w:val="00EA2C64"/>
    <w:rsid w:val="00EA3FB7"/>
    <w:rsid w:val="00EA7989"/>
    <w:rsid w:val="00EB696B"/>
    <w:rsid w:val="00EC210B"/>
    <w:rsid w:val="00ED1013"/>
    <w:rsid w:val="00ED1BCA"/>
    <w:rsid w:val="00EE3AB6"/>
    <w:rsid w:val="00EF06CC"/>
    <w:rsid w:val="00EF59D6"/>
    <w:rsid w:val="00EF6C42"/>
    <w:rsid w:val="00F017BB"/>
    <w:rsid w:val="00F05338"/>
    <w:rsid w:val="00F07609"/>
    <w:rsid w:val="00F10749"/>
    <w:rsid w:val="00F12552"/>
    <w:rsid w:val="00F130A8"/>
    <w:rsid w:val="00F13BB3"/>
    <w:rsid w:val="00F26F19"/>
    <w:rsid w:val="00F3019D"/>
    <w:rsid w:val="00F321F8"/>
    <w:rsid w:val="00F46588"/>
    <w:rsid w:val="00F502A7"/>
    <w:rsid w:val="00F551BC"/>
    <w:rsid w:val="00F605A9"/>
    <w:rsid w:val="00F71B1A"/>
    <w:rsid w:val="00F72457"/>
    <w:rsid w:val="00F822CD"/>
    <w:rsid w:val="00F8757F"/>
    <w:rsid w:val="00F912EE"/>
    <w:rsid w:val="00FA2A89"/>
    <w:rsid w:val="00FB6FCE"/>
    <w:rsid w:val="00FC44E1"/>
    <w:rsid w:val="00FC4DE1"/>
    <w:rsid w:val="00FD0D31"/>
    <w:rsid w:val="00FD5A39"/>
    <w:rsid w:val="00FD6B1F"/>
    <w:rsid w:val="00FE2616"/>
    <w:rsid w:val="00FE6335"/>
    <w:rsid w:val="00FF317A"/>
    <w:rsid w:val="00FF5F69"/>
    <w:rsid w:val="00FF7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733C6172-80B3-4B67-8770-1FC945475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0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engvojiatletika@sostinessc.l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rive.google.com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F15C1BD5DD9E4F6AADF4C83C79D26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719BD-507B-4074-BF07-65F09CB79450}"/>
      </w:docPartPr>
      <w:docPartBody>
        <w:p w:rsidR="009D4D79" w:rsidRDefault="00EB4496" w:rsidP="00EB4496">
          <w:pPr>
            <w:pStyle w:val="F15C1BD5DD9E4F6AADF4C83C79D2678233"/>
          </w:pPr>
          <w:r w:rsidRPr="002F52B0">
            <w:rPr>
              <w:rStyle w:val="PlaceholderText"/>
              <w:rFonts w:ascii="Titillium Web" w:hAnsi="Titillium Web"/>
            </w:rPr>
            <w:t>pasirinkti varžybų datą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0356A91DF6004EA58BABB7822134CF7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246DE999-0CE7-490F-8A7B-98B824EAD24B}"/>
      </w:docPartPr>
      <w:docPartBody>
        <w:p w:rsidR="000F34B9" w:rsidRDefault="002431AC" w:rsidP="002431AC">
          <w:pPr>
            <w:pStyle w:val="0356A91DF6004EA58BABB7822134CF72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02A05"/>
    <w:rsid w:val="000F34B9"/>
    <w:rsid w:val="000F525F"/>
    <w:rsid w:val="00152F45"/>
    <w:rsid w:val="00195681"/>
    <w:rsid w:val="00224222"/>
    <w:rsid w:val="002431AC"/>
    <w:rsid w:val="00261BE5"/>
    <w:rsid w:val="003E11E0"/>
    <w:rsid w:val="004716CC"/>
    <w:rsid w:val="0058469C"/>
    <w:rsid w:val="00642A8C"/>
    <w:rsid w:val="006E7CD3"/>
    <w:rsid w:val="007553E4"/>
    <w:rsid w:val="0077233B"/>
    <w:rsid w:val="00920134"/>
    <w:rsid w:val="009578CC"/>
    <w:rsid w:val="009C6A00"/>
    <w:rsid w:val="009D4D79"/>
    <w:rsid w:val="009F07F1"/>
    <w:rsid w:val="009F7002"/>
    <w:rsid w:val="00A82E3C"/>
    <w:rsid w:val="00AB0EB6"/>
    <w:rsid w:val="00AD4BE8"/>
    <w:rsid w:val="00AF0073"/>
    <w:rsid w:val="00B778A0"/>
    <w:rsid w:val="00C91B4F"/>
    <w:rsid w:val="00D12968"/>
    <w:rsid w:val="00DB2C79"/>
    <w:rsid w:val="00E62CEF"/>
    <w:rsid w:val="00E920AB"/>
    <w:rsid w:val="00E93362"/>
    <w:rsid w:val="00EB4496"/>
    <w:rsid w:val="00EB7516"/>
    <w:rsid w:val="00ED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431AC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15C1BD5DD9E4F6AADF4C83C79D2678233">
    <w:name w:val="F15C1BD5DD9E4F6AADF4C83C79D26782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356A91DF6004EA58BABB7822134CF72">
    <w:name w:val="0356A91DF6004EA58BABB7822134CF72"/>
    <w:rsid w:val="002431AC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f05674124a45acc3c8806f3130d88f3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bdb107f9482b6a4da0af753b03c9426f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2014DD79-740D-4A5C-873D-01C6BB6312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dcterms:created xsi:type="dcterms:W3CDTF">2025-12-10T08:43:00Z</dcterms:created>
  <dcterms:modified xsi:type="dcterms:W3CDTF">2025-12-10T08:43:00Z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