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BE2C0F" w14:textId="77777777" w:rsidR="004A3F07" w:rsidRDefault="004A3F07" w:rsidP="004A3F07">
      <w:pPr>
        <w:jc w:val="center"/>
        <w:rPr>
          <w:rFonts w:ascii="Times New Roman" w:hAnsi="Times New Roman" w:cs="Times New Roman"/>
          <w:sz w:val="28"/>
          <w:szCs w:val="28"/>
          <w:lang w:val="lt-LT"/>
        </w:rPr>
      </w:pPr>
      <w:r>
        <w:rPr>
          <w:rFonts w:ascii="Times New Roman" w:hAnsi="Times New Roman" w:cs="Times New Roman"/>
          <w:sz w:val="28"/>
          <w:szCs w:val="28"/>
          <w:lang w:val="lt-LT"/>
        </w:rPr>
        <w:t xml:space="preserve">SOSTINĖS SPORTO CENTRO VAIKŲ (U 12)          </w:t>
      </w:r>
    </w:p>
    <w:p w14:paraId="1DAD2DF1" w14:textId="77777777" w:rsidR="004A3F07" w:rsidRDefault="004A3F07" w:rsidP="004A3F07">
      <w:pPr>
        <w:jc w:val="center"/>
        <w:rPr>
          <w:rFonts w:ascii="Times New Roman" w:hAnsi="Times New Roman" w:cs="Times New Roman"/>
          <w:sz w:val="28"/>
          <w:szCs w:val="28"/>
          <w:lang w:val="lt-LT"/>
        </w:rPr>
      </w:pPr>
      <w:r>
        <w:rPr>
          <w:rFonts w:ascii="Times New Roman" w:hAnsi="Times New Roman" w:cs="Times New Roman"/>
          <w:sz w:val="28"/>
          <w:szCs w:val="28"/>
          <w:lang w:val="lt-LT"/>
        </w:rPr>
        <w:t>LENGVOSIOS ATLETIKOS ČEMPIONATAS</w:t>
      </w:r>
    </w:p>
    <w:p w14:paraId="17C83F02" w14:textId="77777777" w:rsidR="004A3F07" w:rsidRDefault="004A3F07" w:rsidP="004A3F07">
      <w:pPr>
        <w:jc w:val="center"/>
        <w:rPr>
          <w:rFonts w:ascii="Times New Roman" w:hAnsi="Times New Roman" w:cs="Times New Roman"/>
          <w:sz w:val="28"/>
          <w:szCs w:val="28"/>
          <w:lang w:val="lt-LT"/>
        </w:rPr>
      </w:pPr>
      <w:r>
        <w:rPr>
          <w:rFonts w:ascii="Times New Roman" w:hAnsi="Times New Roman" w:cs="Times New Roman"/>
          <w:sz w:val="28"/>
          <w:szCs w:val="28"/>
          <w:lang w:val="lt-LT"/>
        </w:rPr>
        <w:t xml:space="preserve">P R O G R A M A  </w:t>
      </w:r>
    </w:p>
    <w:p w14:paraId="7825FC00" w14:textId="77777777" w:rsidR="004A3F07" w:rsidRDefault="00651BCD" w:rsidP="00651BCD">
      <w:pPr>
        <w:rPr>
          <w:rFonts w:ascii="Times New Roman" w:hAnsi="Times New Roman" w:cs="Times New Roman"/>
          <w:sz w:val="28"/>
          <w:szCs w:val="28"/>
          <w:lang w:val="lt-LT"/>
        </w:rPr>
      </w:pPr>
      <w:r>
        <w:rPr>
          <w:rFonts w:ascii="Times New Roman" w:hAnsi="Times New Roman" w:cs="Times New Roman"/>
          <w:sz w:val="28"/>
          <w:szCs w:val="28"/>
          <w:lang w:val="lt-LT"/>
        </w:rPr>
        <w:t xml:space="preserve">Vilnius, stadionas :Vingis“                                         </w:t>
      </w:r>
      <w:r w:rsidR="00694478">
        <w:rPr>
          <w:rFonts w:ascii="Times New Roman" w:hAnsi="Times New Roman" w:cs="Times New Roman"/>
          <w:sz w:val="28"/>
          <w:szCs w:val="28"/>
          <w:lang w:val="lt-LT"/>
        </w:rPr>
        <w:t xml:space="preserve">                      2026-05-14</w:t>
      </w:r>
      <w:r>
        <w:rPr>
          <w:rFonts w:ascii="Times New Roman" w:hAnsi="Times New Roman" w:cs="Times New Roman"/>
          <w:sz w:val="28"/>
          <w:szCs w:val="28"/>
          <w:lang w:val="lt-LT"/>
        </w:rPr>
        <w:t xml:space="preserve">, </w:t>
      </w:r>
    </w:p>
    <w:p w14:paraId="644188C1" w14:textId="77777777" w:rsidR="00651BCD" w:rsidRPr="00E46B53" w:rsidRDefault="00E46B53" w:rsidP="004A3F07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15.45 – 50 m b/b M+B</w:t>
      </w:r>
    </w:p>
    <w:p w14:paraId="41283E96" w14:textId="77777777" w:rsidR="004A3F07" w:rsidRDefault="00694478" w:rsidP="004A3F07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15.50</w:t>
      </w:r>
      <w:r w:rsidR="004A3F07">
        <w:rPr>
          <w:rFonts w:ascii="Times New Roman" w:hAnsi="Times New Roman" w:cs="Times New Roman"/>
          <w:sz w:val="24"/>
          <w:szCs w:val="24"/>
          <w:lang w:val="lt-LT"/>
        </w:rPr>
        <w:t xml:space="preserve"> – TOLIS B                 </w:t>
      </w:r>
      <w:r w:rsidR="00E46B53">
        <w:rPr>
          <w:rFonts w:ascii="Times New Roman" w:hAnsi="Times New Roman" w:cs="Times New Roman"/>
          <w:sz w:val="24"/>
          <w:szCs w:val="24"/>
          <w:lang w:val="lt-LT"/>
        </w:rPr>
        <w:t xml:space="preserve">               </w:t>
      </w:r>
      <w:r w:rsidR="004A3F07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3C4696">
        <w:rPr>
          <w:rFonts w:ascii="Times New Roman" w:hAnsi="Times New Roman" w:cs="Times New Roman"/>
          <w:sz w:val="24"/>
          <w:szCs w:val="24"/>
          <w:lang w:val="lt-LT"/>
        </w:rPr>
        <w:t>Kamuolio metimas iš priekio</w:t>
      </w:r>
      <w:r w:rsidR="00E46B53">
        <w:rPr>
          <w:rFonts w:ascii="Times New Roman" w:hAnsi="Times New Roman" w:cs="Times New Roman"/>
          <w:sz w:val="24"/>
          <w:szCs w:val="24"/>
          <w:lang w:val="lt-LT"/>
        </w:rPr>
        <w:t xml:space="preserve"> B</w:t>
      </w:r>
    </w:p>
    <w:p w14:paraId="3FF5DE9A" w14:textId="77777777" w:rsidR="004A3F07" w:rsidRDefault="00694478" w:rsidP="004A3F07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15,55</w:t>
      </w:r>
      <w:r w:rsidR="00E46B53">
        <w:rPr>
          <w:rFonts w:ascii="Times New Roman" w:hAnsi="Times New Roman" w:cs="Times New Roman"/>
          <w:sz w:val="24"/>
          <w:szCs w:val="24"/>
          <w:lang w:val="lt-LT"/>
        </w:rPr>
        <w:t>– 30 m   M             (Kamuolys M, Tolis M,600 M,50 m b/b M)</w:t>
      </w:r>
    </w:p>
    <w:p w14:paraId="5669992E" w14:textId="77777777" w:rsidR="004A3F07" w:rsidRDefault="00E46B53" w:rsidP="004A3F07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16.25</w:t>
      </w:r>
      <w:r w:rsidR="004A3F07">
        <w:rPr>
          <w:rFonts w:ascii="Times New Roman" w:hAnsi="Times New Roman" w:cs="Times New Roman"/>
          <w:sz w:val="24"/>
          <w:szCs w:val="24"/>
          <w:lang w:val="lt-LT"/>
        </w:rPr>
        <w:t xml:space="preserve"> – 30 m    B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(600 m B,Kamuolys B,50 mb/b B, Tolis B)</w:t>
      </w:r>
    </w:p>
    <w:p w14:paraId="2C264E62" w14:textId="77777777" w:rsidR="004A3F07" w:rsidRDefault="00694478" w:rsidP="004A3F07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16.3</w:t>
      </w:r>
      <w:r w:rsidR="00E46B53">
        <w:rPr>
          <w:rFonts w:ascii="Times New Roman" w:hAnsi="Times New Roman" w:cs="Times New Roman"/>
          <w:sz w:val="24"/>
          <w:szCs w:val="24"/>
          <w:lang w:val="lt-LT"/>
        </w:rPr>
        <w:t>5</w:t>
      </w:r>
      <w:r w:rsidR="004A3F07">
        <w:rPr>
          <w:rFonts w:ascii="Times New Roman" w:hAnsi="Times New Roman" w:cs="Times New Roman"/>
          <w:sz w:val="24"/>
          <w:szCs w:val="24"/>
          <w:lang w:val="lt-LT"/>
        </w:rPr>
        <w:t xml:space="preserve"> – TOLIS  M</w:t>
      </w:r>
      <w:r w:rsidR="00E46B53">
        <w:rPr>
          <w:rFonts w:ascii="Times New Roman" w:hAnsi="Times New Roman" w:cs="Times New Roman"/>
          <w:sz w:val="24"/>
          <w:szCs w:val="24"/>
          <w:lang w:val="lt-LT"/>
        </w:rPr>
        <w:t xml:space="preserve">           Kamuolio metimas iš priekio M</w:t>
      </w:r>
    </w:p>
    <w:p w14:paraId="5499C2D1" w14:textId="77777777" w:rsidR="004A3F07" w:rsidRDefault="00694478" w:rsidP="004A3F07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16.45</w:t>
      </w:r>
      <w:r w:rsidR="004A3F07">
        <w:rPr>
          <w:rFonts w:ascii="Times New Roman" w:hAnsi="Times New Roman" w:cs="Times New Roman"/>
          <w:sz w:val="24"/>
          <w:szCs w:val="24"/>
          <w:lang w:val="lt-LT"/>
        </w:rPr>
        <w:t xml:space="preserve"> – 150 m M, </w:t>
      </w:r>
      <w:r w:rsidR="00D95D7C">
        <w:rPr>
          <w:rFonts w:ascii="Times New Roman" w:hAnsi="Times New Roman" w:cs="Times New Roman"/>
          <w:sz w:val="24"/>
          <w:szCs w:val="24"/>
          <w:lang w:val="lt-LT"/>
        </w:rPr>
        <w:t xml:space="preserve"> (600 m M, 50 m b/b M)</w:t>
      </w:r>
    </w:p>
    <w:p w14:paraId="29D3B520" w14:textId="77777777" w:rsidR="004A3F07" w:rsidRDefault="00E46B53" w:rsidP="004A3F07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17.10</w:t>
      </w:r>
      <w:r w:rsidR="004A3F07">
        <w:rPr>
          <w:rFonts w:ascii="Times New Roman" w:hAnsi="Times New Roman" w:cs="Times New Roman"/>
          <w:sz w:val="24"/>
          <w:szCs w:val="24"/>
          <w:lang w:val="lt-LT"/>
        </w:rPr>
        <w:t xml:space="preserve"> -  150 m B     </w:t>
      </w:r>
      <w:r w:rsidR="00D95D7C">
        <w:rPr>
          <w:rFonts w:ascii="Times New Roman" w:hAnsi="Times New Roman" w:cs="Times New Roman"/>
          <w:sz w:val="24"/>
          <w:szCs w:val="24"/>
          <w:lang w:val="lt-LT"/>
        </w:rPr>
        <w:t xml:space="preserve">        Kamuoliuko metimas M+B </w:t>
      </w:r>
    </w:p>
    <w:p w14:paraId="39D8675D" w14:textId="77777777" w:rsidR="004A3F07" w:rsidRPr="00D95D7C" w:rsidRDefault="00D95D7C" w:rsidP="004A3F07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D95D7C">
        <w:rPr>
          <w:rFonts w:ascii="Times New Roman" w:hAnsi="Times New Roman" w:cs="Times New Roman"/>
          <w:sz w:val="24"/>
          <w:szCs w:val="24"/>
          <w:lang w:val="lt-LT"/>
        </w:rPr>
        <w:t>17.20</w:t>
      </w:r>
      <w:r w:rsidR="00C96046" w:rsidRPr="00D95D7C">
        <w:rPr>
          <w:rFonts w:ascii="Times New Roman" w:hAnsi="Times New Roman" w:cs="Times New Roman"/>
          <w:sz w:val="24"/>
          <w:szCs w:val="24"/>
          <w:lang w:val="lt-LT"/>
        </w:rPr>
        <w:t xml:space="preserve"> -  AUKŠTIS M+B</w:t>
      </w:r>
    </w:p>
    <w:p w14:paraId="3E02335A" w14:textId="77777777" w:rsidR="004A3F07" w:rsidRDefault="00D95D7C" w:rsidP="004A3F07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17,20</w:t>
      </w:r>
      <w:r w:rsidR="004A3F07">
        <w:rPr>
          <w:rFonts w:ascii="Times New Roman" w:hAnsi="Times New Roman" w:cs="Times New Roman"/>
          <w:sz w:val="24"/>
          <w:szCs w:val="24"/>
          <w:lang w:val="lt-LT"/>
        </w:rPr>
        <w:t xml:space="preserve"> – </w:t>
      </w:r>
      <w:r w:rsidR="00694478">
        <w:rPr>
          <w:rFonts w:ascii="Times New Roman" w:hAnsi="Times New Roman" w:cs="Times New Roman"/>
          <w:sz w:val="24"/>
          <w:szCs w:val="24"/>
          <w:lang w:val="lt-LT"/>
        </w:rPr>
        <w:t>6</w:t>
      </w:r>
      <w:r w:rsidR="004A3F07">
        <w:rPr>
          <w:rFonts w:ascii="Times New Roman" w:hAnsi="Times New Roman" w:cs="Times New Roman"/>
          <w:sz w:val="24"/>
          <w:szCs w:val="24"/>
          <w:lang w:val="lt-LT"/>
        </w:rPr>
        <w:t>00 m M</w:t>
      </w:r>
    </w:p>
    <w:p w14:paraId="7578D1FE" w14:textId="77777777" w:rsidR="004A3F07" w:rsidRDefault="00D95D7C" w:rsidP="004A3F07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17,35</w:t>
      </w:r>
      <w:r w:rsidR="004A3F07">
        <w:rPr>
          <w:rFonts w:ascii="Times New Roman" w:hAnsi="Times New Roman" w:cs="Times New Roman"/>
          <w:sz w:val="24"/>
          <w:szCs w:val="24"/>
          <w:lang w:val="lt-LT"/>
        </w:rPr>
        <w:t xml:space="preserve"> – </w:t>
      </w:r>
      <w:r w:rsidR="00694478">
        <w:rPr>
          <w:rFonts w:ascii="Times New Roman" w:hAnsi="Times New Roman" w:cs="Times New Roman"/>
          <w:sz w:val="24"/>
          <w:szCs w:val="24"/>
          <w:lang w:val="lt-LT"/>
        </w:rPr>
        <w:t>6</w:t>
      </w:r>
      <w:r w:rsidR="004A3F07">
        <w:rPr>
          <w:rFonts w:ascii="Times New Roman" w:hAnsi="Times New Roman" w:cs="Times New Roman"/>
          <w:sz w:val="24"/>
          <w:szCs w:val="24"/>
          <w:lang w:val="lt-LT"/>
        </w:rPr>
        <w:t>00 m B</w:t>
      </w:r>
    </w:p>
    <w:p w14:paraId="371CF65C" w14:textId="77777777" w:rsidR="004A3F07" w:rsidRDefault="004A3F07" w:rsidP="004A3F07">
      <w:pPr>
        <w:rPr>
          <w:rFonts w:ascii="Times New Roman" w:hAnsi="Times New Roman" w:cs="Times New Roman"/>
          <w:sz w:val="24"/>
          <w:szCs w:val="24"/>
          <w:lang w:val="lt-LT"/>
        </w:rPr>
      </w:pPr>
    </w:p>
    <w:p w14:paraId="6D23EF47" w14:textId="77777777" w:rsidR="004A3F07" w:rsidRPr="00694478" w:rsidRDefault="004A3F07" w:rsidP="004A3F07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694478">
        <w:rPr>
          <w:rFonts w:ascii="Times New Roman" w:hAnsi="Times New Roman" w:cs="Times New Roman"/>
          <w:sz w:val="24"/>
          <w:szCs w:val="24"/>
          <w:lang w:val="lt-LT"/>
        </w:rPr>
        <w:t>*Varžybose dalyvauja vaikai  gimę 2015 – 2016 metais. Šios amžiaus grupės  sportininkai gali išbandyti save trijose rungtyse;</w:t>
      </w:r>
    </w:p>
    <w:p w14:paraId="169F580E" w14:textId="77777777" w:rsidR="004A3F07" w:rsidRPr="005B50DA" w:rsidRDefault="004A3F07" w:rsidP="004A3F07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* Šuolio į tolį ir metimų rungtyse, vaikai atlieka tris bandymus;</w:t>
      </w:r>
    </w:p>
    <w:p w14:paraId="7A01BBDE" w14:textId="77777777" w:rsidR="004A3F07" w:rsidRDefault="004A3F07" w:rsidP="004A3F07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*Dalyviams privaloma turėti galiojančią medicininę pažymą;</w:t>
      </w:r>
    </w:p>
    <w:p w14:paraId="2F9128FD" w14:textId="77777777" w:rsidR="004A3F07" w:rsidRDefault="004A3F07" w:rsidP="004A3F07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*Dalyviai ateina į rungties vietą iki s</w:t>
      </w:r>
      <w:r w:rsidR="00D95D7C">
        <w:rPr>
          <w:rFonts w:ascii="Times New Roman" w:hAnsi="Times New Roman" w:cs="Times New Roman"/>
          <w:sz w:val="24"/>
          <w:szCs w:val="24"/>
          <w:lang w:val="lt-LT"/>
        </w:rPr>
        <w:t>tarto likus 5 min. – bėgimai, 15</w:t>
      </w:r>
      <w:r w:rsidR="00651BCD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min. – techninės rugtys; </w:t>
      </w:r>
    </w:p>
    <w:p w14:paraId="6EDE36C4" w14:textId="77777777" w:rsidR="004A3F07" w:rsidRPr="00D95D7C" w:rsidRDefault="004A3F07" w:rsidP="004A3F07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D95D7C">
        <w:rPr>
          <w:rFonts w:ascii="Times New Roman" w:hAnsi="Times New Roman" w:cs="Times New Roman"/>
          <w:sz w:val="24"/>
          <w:szCs w:val="24"/>
          <w:lang w:val="lt-LT"/>
        </w:rPr>
        <w:t xml:space="preserve">* </w:t>
      </w:r>
      <w:r w:rsidR="00D95D7C" w:rsidRPr="00D95D7C">
        <w:rPr>
          <w:rFonts w:ascii="Times New Roman" w:hAnsi="Times New Roman" w:cs="Times New Roman"/>
          <w:sz w:val="24"/>
          <w:szCs w:val="24"/>
          <w:lang w:val="lt-LT"/>
        </w:rPr>
        <w:t>Pradinis aukštis M + B – 0,80</w:t>
      </w:r>
      <w:r w:rsidRPr="00D95D7C">
        <w:rPr>
          <w:rFonts w:ascii="Times New Roman" w:hAnsi="Times New Roman" w:cs="Times New Roman"/>
          <w:sz w:val="24"/>
          <w:szCs w:val="24"/>
          <w:lang w:val="lt-LT"/>
        </w:rPr>
        <w:t xml:space="preserve"> m.</w:t>
      </w:r>
    </w:p>
    <w:p w14:paraId="5DE7FAA2" w14:textId="77777777" w:rsidR="004A3F07" w:rsidRDefault="004A3F07" w:rsidP="004A3F07">
      <w:pPr>
        <w:rPr>
          <w:rFonts w:ascii="Times New Roman" w:hAnsi="Times New Roman" w:cs="Times New Roman"/>
          <w:sz w:val="24"/>
          <w:szCs w:val="24"/>
          <w:lang w:val="lt-LT"/>
        </w:rPr>
      </w:pPr>
    </w:p>
    <w:p w14:paraId="2786F564" w14:textId="77777777" w:rsidR="004A3F07" w:rsidRDefault="004A3F07" w:rsidP="004A3F07">
      <w:pPr>
        <w:rPr>
          <w:rFonts w:ascii="Times New Roman" w:hAnsi="Times New Roman" w:cs="Times New Roman"/>
          <w:sz w:val="24"/>
          <w:szCs w:val="24"/>
          <w:lang w:val="lt-LT"/>
        </w:rPr>
      </w:pPr>
    </w:p>
    <w:p w14:paraId="7F80BD50" w14:textId="77777777" w:rsidR="004A3F07" w:rsidRDefault="004A3F07" w:rsidP="004A3F07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Varžybų vyr. teisėjas     </w:t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  <w:t xml:space="preserve">                </w:t>
      </w:r>
      <w:r w:rsidR="00651BCD">
        <w:rPr>
          <w:rFonts w:ascii="Times New Roman" w:hAnsi="Times New Roman" w:cs="Times New Roman"/>
          <w:sz w:val="24"/>
          <w:szCs w:val="24"/>
          <w:lang w:val="lt-LT"/>
        </w:rPr>
        <w:t xml:space="preserve">                 Zita Tindžiulienė</w:t>
      </w:r>
    </w:p>
    <w:p w14:paraId="08EBAAEA" w14:textId="77777777" w:rsidR="004A3F07" w:rsidRPr="00B96B89" w:rsidRDefault="004A3F07" w:rsidP="004A3F07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Varžybų vyr. sekretorius                                                                            Domantas Medzevičius        </w:t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  <w:t xml:space="preserve">                                                                                                   </w:t>
      </w:r>
    </w:p>
    <w:p w14:paraId="5408886E" w14:textId="77777777" w:rsidR="00492C84" w:rsidRPr="004A3F07" w:rsidRDefault="00492C84">
      <w:pPr>
        <w:rPr>
          <w:lang w:val="lt-LT"/>
        </w:rPr>
      </w:pPr>
    </w:p>
    <w:sectPr w:rsidR="00492C84" w:rsidRPr="004A3F07" w:rsidSect="004E2EFB">
      <w:pgSz w:w="12240" w:h="15840"/>
      <w:pgMar w:top="81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3F07"/>
    <w:rsid w:val="002866A7"/>
    <w:rsid w:val="003C4696"/>
    <w:rsid w:val="00492C84"/>
    <w:rsid w:val="004A3F07"/>
    <w:rsid w:val="00651BCD"/>
    <w:rsid w:val="00694478"/>
    <w:rsid w:val="00B80053"/>
    <w:rsid w:val="00C96046"/>
    <w:rsid w:val="00CB3BAB"/>
    <w:rsid w:val="00D76C3E"/>
    <w:rsid w:val="00D95D7C"/>
    <w:rsid w:val="00E46B53"/>
    <w:rsid w:val="00EC1269"/>
    <w:rsid w:val="00FA2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3BDD88"/>
  <w15:chartTrackingRefBased/>
  <w15:docId w15:val="{66DFAE1F-D572-45CF-BAAD-8EE4E43B7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3F07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76fd10-c06b-404e-af29-a284af76a1c0">
      <Terms xmlns="http://schemas.microsoft.com/office/infopath/2007/PartnerControls"/>
    </lcf76f155ced4ddcb4097134ff3c332f>
    <TaxCatchAll xmlns="a97d5b9f-5d96-471b-8e9f-67eaa0a2908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E8E22EE408590C4785F3B62CD5FF3E5D" ma:contentTypeVersion="15" ma:contentTypeDescription="Kurkite naują dokumentą." ma:contentTypeScope="" ma:versionID="d9cd3f11d7ffb5dcf231b18dfce77286">
  <xsd:schema xmlns:xsd="http://www.w3.org/2001/XMLSchema" xmlns:xs="http://www.w3.org/2001/XMLSchema" xmlns:p="http://schemas.microsoft.com/office/2006/metadata/properties" xmlns:ns2="d476fd10-c06b-404e-af29-a284af76a1c0" xmlns:ns3="a97d5b9f-5d96-471b-8e9f-67eaa0a2908d" targetNamespace="http://schemas.microsoft.com/office/2006/metadata/properties" ma:root="true" ma:fieldsID="171a73fec11f046f76a4a67c58aa5002" ns2:_="" ns3:_="">
    <xsd:import namespace="d476fd10-c06b-404e-af29-a284af76a1c0"/>
    <xsd:import namespace="a97d5b9f-5d96-471b-8e9f-67eaa0a2908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76fd10-c06b-404e-af29-a284af76a1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Vaizdų žymės" ma:readOnly="false" ma:fieldId="{5cf76f15-5ced-4ddc-b409-7134ff3c332f}" ma:taxonomyMulti="true" ma:sspId="11b67818-c0bf-4159-a517-1715d3d822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7d5b9f-5d96-471b-8e9f-67eaa0a2908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d15ba1f-7790-4f6a-a359-ea7b4c561f47}" ma:internalName="TaxCatchAll" ma:showField="CatchAllData" ma:web="a97d5b9f-5d96-471b-8e9f-67eaa0a2908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B83CB02-1CD2-4312-980B-8707FE8F2489}">
  <ds:schemaRefs>
    <ds:schemaRef ds:uri="http://schemas.microsoft.com/office/2006/metadata/properties"/>
    <ds:schemaRef ds:uri="http://schemas.microsoft.com/office/infopath/2007/PartnerControls"/>
    <ds:schemaRef ds:uri="d476fd10-c06b-404e-af29-a284af76a1c0"/>
    <ds:schemaRef ds:uri="a97d5b9f-5d96-471b-8e9f-67eaa0a2908d"/>
  </ds:schemaRefs>
</ds:datastoreItem>
</file>

<file path=customXml/itemProps2.xml><?xml version="1.0" encoding="utf-8"?>
<ds:datastoreItem xmlns:ds="http://schemas.openxmlformats.org/officeDocument/2006/customXml" ds:itemID="{C85DD567-75FB-4D34-9BAE-0E27D5EC1E3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25BE5C1-E53A-416B-ACD6-E1249E1C80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76fd10-c06b-404e-af29-a284af76a1c0"/>
    <ds:schemaRef ds:uri="a97d5b9f-5d96-471b-8e9f-67eaa0a290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1130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Lione Sergio</dc:creator>
  <cp:keywords/>
  <dc:description/>
  <cp:lastModifiedBy>Vardenis Pavardenis</cp:lastModifiedBy>
  <cp:revision>2</cp:revision>
  <cp:lastPrinted>2026-02-03T07:40:00Z</cp:lastPrinted>
  <dcterms:created xsi:type="dcterms:W3CDTF">2026-05-06T12:29:00Z</dcterms:created>
  <dcterms:modified xsi:type="dcterms:W3CDTF">2026-05-06T12:29:00Z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0x010100E8E22EE408590C4785F3B62CD5FF3E5D</vt:lpwstr>
  </property>
</Properties>
</file>