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1EB6B" w14:textId="5B49460B" w:rsidR="00023032" w:rsidRDefault="003E2944" w:rsidP="00A1352E">
      <w:pPr>
        <w:pStyle w:val="Title"/>
        <w:spacing w:line="240" w:lineRule="auto"/>
        <w:rPr>
          <w:rFonts w:ascii="Titillium Web" w:hAnsi="Titillium Web"/>
          <w:color w:val="auto"/>
          <w:sz w:val="24"/>
          <w:szCs w:val="24"/>
        </w:rPr>
      </w:pPr>
      <w:r>
        <w:rPr>
          <w:rFonts w:ascii="Titillium Web" w:hAnsi="Titillium Web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  <w:r w:rsidR="00023032">
        <w:rPr>
          <w:rFonts w:ascii="Titillium Web" w:hAnsi="Titillium Web"/>
          <w:color w:val="auto"/>
          <w:sz w:val="24"/>
          <w:szCs w:val="24"/>
        </w:rPr>
        <w:t>patvirtinta</w:t>
      </w:r>
    </w:p>
    <w:p w14:paraId="70F0C37F" w14:textId="311F96BE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 </w:t>
      </w:r>
      <w:r w:rsidR="00A1352E">
        <w:t xml:space="preserve">                                               </w:t>
      </w:r>
      <w:r>
        <w:t>Sostinės sporto centro</w:t>
      </w:r>
    </w:p>
    <w:p w14:paraId="1C519BAB" w14:textId="167243E6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</w:t>
      </w:r>
      <w:r w:rsidR="00A1352E">
        <w:t xml:space="preserve">                                                d</w:t>
      </w:r>
      <w:r w:rsidR="00F502A7">
        <w:t>irektoriaus 202</w:t>
      </w:r>
      <w:r w:rsidR="00AB0E04">
        <w:t>6</w:t>
      </w:r>
      <w:r w:rsidR="00F502A7">
        <w:t xml:space="preserve"> m. </w:t>
      </w:r>
      <w:r w:rsidR="007D1987">
        <w:t xml:space="preserve">gegužės </w:t>
      </w:r>
      <w:r w:rsidR="00BA4088">
        <w:t xml:space="preserve">  </w:t>
      </w:r>
      <w:r w:rsidR="00082724">
        <w:t xml:space="preserve"> </w:t>
      </w:r>
      <w:r w:rsidR="000F5BFD">
        <w:t xml:space="preserve"> </w:t>
      </w:r>
      <w:r w:rsidR="00F502A7">
        <w:t>d.</w:t>
      </w:r>
    </w:p>
    <w:p w14:paraId="284F7616" w14:textId="67665149" w:rsidR="00A1352E" w:rsidRPr="0062587E" w:rsidRDefault="00A1352E" w:rsidP="00A1352E">
      <w:pPr>
        <w:spacing w:after="0" w:line="240" w:lineRule="auto"/>
      </w:pPr>
      <w:r>
        <w:t xml:space="preserve">                                                                                                                                       įsakymu Nr. V</w:t>
      </w:r>
      <w:r w:rsidR="00082724">
        <w:t xml:space="preserve"> </w:t>
      </w:r>
      <w:r>
        <w:t>-</w:t>
      </w:r>
    </w:p>
    <w:p w14:paraId="212E8525" w14:textId="77777777" w:rsidR="00023032" w:rsidRPr="00A1352E" w:rsidRDefault="00023032" w:rsidP="001C6A26">
      <w:pPr>
        <w:pStyle w:val="Title"/>
        <w:jc w:val="center"/>
        <w:rPr>
          <w:rFonts w:ascii="Titillium Web" w:hAnsi="Titillium Web"/>
          <w:color w:val="auto"/>
          <w:sz w:val="24"/>
          <w:szCs w:val="24"/>
        </w:rPr>
      </w:pPr>
    </w:p>
    <w:p w14:paraId="6A1AD24C" w14:textId="528BA498" w:rsidR="00F72457" w:rsidRDefault="00904262" w:rsidP="000F55C2">
      <w:pPr>
        <w:pStyle w:val="Title"/>
        <w:jc w:val="center"/>
        <w:rPr>
          <w:rFonts w:ascii="Titillium Web" w:hAnsi="Titillium Web"/>
          <w:color w:val="auto"/>
          <w:sz w:val="40"/>
          <w:szCs w:val="40"/>
        </w:rPr>
      </w:pPr>
      <w:r>
        <w:rPr>
          <w:rFonts w:ascii="Titillium Web" w:hAnsi="Titillium Web"/>
          <w:color w:val="auto"/>
          <w:sz w:val="40"/>
          <w:szCs w:val="40"/>
        </w:rPr>
        <w:t>VARŽYBŲ</w:t>
      </w:r>
      <w:r w:rsidR="00F72457" w:rsidRPr="00B10285">
        <w:rPr>
          <w:rFonts w:ascii="Titillium Web" w:hAnsi="Titillium Web"/>
          <w:color w:val="auto"/>
          <w:sz w:val="40"/>
          <w:szCs w:val="40"/>
        </w:rPr>
        <w:t xml:space="preserve"> NUOSTATAI</w:t>
      </w:r>
    </w:p>
    <w:p w14:paraId="21DCE86B" w14:textId="77777777" w:rsidR="000F55C2" w:rsidRPr="000F55C2" w:rsidRDefault="000F55C2" w:rsidP="000F55C2">
      <w:pPr>
        <w:rPr>
          <w:sz w:val="16"/>
          <w:szCs w:val="16"/>
        </w:rPr>
      </w:pPr>
    </w:p>
    <w:p w14:paraId="0E278C96" w14:textId="5ADFBEAA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TIKSLAS IR UŽDAVINIAI</w:t>
      </w:r>
    </w:p>
    <w:p w14:paraId="629CD3B9" w14:textId="30233009" w:rsidR="00EF59D6" w:rsidRPr="002F52B0" w:rsidRDefault="0016127C" w:rsidP="0016127C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Tikslas – </w:t>
      </w:r>
      <w:sdt>
        <w:sdtPr>
          <w:rPr>
            <w:rFonts w:ascii="Titillium Web" w:hAnsi="Titillium Web"/>
          </w:rPr>
          <w:id w:val="1472321028"/>
          <w:placeholder>
            <w:docPart w:val="4A85E099E7A94EE8AA51A12347C67ECD"/>
          </w:placeholder>
          <w:text/>
        </w:sdtPr>
        <w:sdtContent>
          <w:r w:rsidR="009D35B4">
            <w:rPr>
              <w:rFonts w:ascii="Titillium Web" w:hAnsi="Titillium Web"/>
            </w:rPr>
            <w:t xml:space="preserve">pajėgiausių </w:t>
          </w:r>
          <w:r w:rsidR="006B4622">
            <w:rPr>
              <w:rFonts w:ascii="Titillium Web" w:hAnsi="Titillium Web"/>
            </w:rPr>
            <w:t>lengvaatlečių nustatymas</w:t>
          </w:r>
          <w:r w:rsidR="00BC76F7">
            <w:rPr>
              <w:rFonts w:ascii="Titillium Web" w:hAnsi="Titillium Web"/>
            </w:rPr>
            <w:t>.</w:t>
          </w:r>
        </w:sdtContent>
      </w:sdt>
    </w:p>
    <w:p w14:paraId="7C1EC2F3" w14:textId="31F2CAC5" w:rsidR="0016127C" w:rsidRPr="002F52B0" w:rsidRDefault="0016127C" w:rsidP="00570B0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Uždaviniai:</w:t>
      </w:r>
    </w:p>
    <w:p w14:paraId="70BC602F" w14:textId="3E789E5D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1415238313"/>
          <w:placeholder>
            <w:docPart w:val="7CF3681580374554B8AB679600EDB637"/>
          </w:placeholder>
        </w:sdtPr>
        <w:sdtContent>
          <w:r w:rsidR="00BC76F7">
            <w:rPr>
              <w:rFonts w:ascii="Titillium Web" w:hAnsi="Titillium Web"/>
            </w:rPr>
            <w:t>Lengvosios atletikos sporto populiarinimas.</w:t>
          </w:r>
        </w:sdtContent>
      </w:sdt>
    </w:p>
    <w:p w14:paraId="4A4E79AA" w14:textId="5CB35C23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466826261"/>
          <w:placeholder>
            <w:docPart w:val="8EE9E7B511D9497DA5FDD7A68E8D0AB2"/>
          </w:placeholder>
        </w:sdtPr>
        <w:sdtContent>
          <w:r w:rsidR="008B73B8">
            <w:rPr>
              <w:rFonts w:ascii="Titillium Web" w:hAnsi="Titillium Web"/>
            </w:rPr>
            <w:t>Masinio sveikatingumo plėtimas.</w:t>
          </w:r>
        </w:sdtContent>
      </w:sdt>
    </w:p>
    <w:sdt>
      <w:sdtPr>
        <w:rPr>
          <w:rFonts w:ascii="Titillium Web" w:hAnsi="Titillium Web"/>
        </w:rPr>
        <w:id w:val="-795216750"/>
        <w:placeholder>
          <w:docPart w:val="4492B73AE9DC4F8A8A32B3B746DA54C3"/>
        </w:placeholder>
      </w:sdtPr>
      <w:sdtContent>
        <w:p w14:paraId="1B4753A5" w14:textId="77777777" w:rsidR="00DB51B2" w:rsidRDefault="008B73B8" w:rsidP="00570B06">
          <w:pPr>
            <w:pStyle w:val="ListParagraph"/>
            <w:numPr>
              <w:ilvl w:val="0"/>
              <w:numId w:val="9"/>
            </w:numPr>
            <w:ind w:left="709" w:firstLine="0"/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Nuoseklus sportininkų meistriškumo rengimo užtikrinimas.</w:t>
          </w:r>
        </w:p>
        <w:p w14:paraId="0643E88B" w14:textId="195D5B84" w:rsidR="00570B06" w:rsidRPr="002F52B0" w:rsidRDefault="000A1451" w:rsidP="00570B06">
          <w:pPr>
            <w:pStyle w:val="ListParagraph"/>
            <w:numPr>
              <w:ilvl w:val="0"/>
              <w:numId w:val="9"/>
            </w:numPr>
            <w:ind w:left="709" w:firstLine="0"/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Sostinės sporto centro</w:t>
          </w:r>
          <w:r w:rsidR="008A1D00">
            <w:rPr>
              <w:rFonts w:ascii="Titillium Web" w:hAnsi="Titillium Web"/>
            </w:rPr>
            <w:t xml:space="preserve"> jau</w:t>
          </w:r>
          <w:r>
            <w:rPr>
              <w:rFonts w:ascii="Titillium Web" w:hAnsi="Titillium Web"/>
            </w:rPr>
            <w:t>nučių</w:t>
          </w:r>
          <w:r w:rsidR="00286092">
            <w:rPr>
              <w:rFonts w:ascii="Titillium Web" w:hAnsi="Titillium Web"/>
            </w:rPr>
            <w:t xml:space="preserve"> (U16)</w:t>
          </w:r>
          <w:r w:rsidR="00AB0E04">
            <w:rPr>
              <w:rFonts w:ascii="Titillium Web" w:hAnsi="Titillium Web"/>
            </w:rPr>
            <w:t xml:space="preserve"> ir jaunių</w:t>
          </w:r>
          <w:r w:rsidR="00286092">
            <w:rPr>
              <w:rFonts w:ascii="Titillium Web" w:hAnsi="Titillium Web"/>
            </w:rPr>
            <w:t xml:space="preserve"> (U18)</w:t>
          </w:r>
          <w:r w:rsidR="008A1D00">
            <w:rPr>
              <w:rFonts w:ascii="Titillium Web" w:hAnsi="Titillium Web"/>
            </w:rPr>
            <w:t xml:space="preserve"> </w:t>
          </w:r>
          <w:r>
            <w:rPr>
              <w:rFonts w:ascii="Titillium Web" w:hAnsi="Titillium Web"/>
            </w:rPr>
            <w:t xml:space="preserve">lengvosios atletikos </w:t>
          </w:r>
          <w:r w:rsidR="008A1D00">
            <w:rPr>
              <w:rFonts w:ascii="Titillium Web" w:hAnsi="Titillium Web"/>
            </w:rPr>
            <w:t>rinktin</w:t>
          </w:r>
          <w:r w:rsidR="005F5591">
            <w:rPr>
              <w:rFonts w:ascii="Titillium Web" w:hAnsi="Titillium Web"/>
            </w:rPr>
            <w:t>ės</w:t>
          </w:r>
          <w:r w:rsidR="008A1D00">
            <w:rPr>
              <w:rFonts w:ascii="Titillium Web" w:hAnsi="Titillium Web"/>
            </w:rPr>
            <w:t xml:space="preserve"> sudarymas.</w:t>
          </w:r>
        </w:p>
      </w:sdtContent>
    </w:sdt>
    <w:p w14:paraId="601AC6BC" w14:textId="3C8C1BD0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VYKDYMO LAIKAS IR VIETA</w:t>
      </w:r>
    </w:p>
    <w:p w14:paraId="5AE6E6BC" w14:textId="42D21FEF" w:rsidR="00401576" w:rsidRPr="002F52B0" w:rsidRDefault="00401576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Vieta: </w:t>
      </w:r>
      <w:sdt>
        <w:sdtPr>
          <w:rPr>
            <w:rFonts w:ascii="Titillium Web" w:hAnsi="Titillium Web"/>
          </w:rPr>
          <w:id w:val="1027136101"/>
          <w:placeholder>
            <w:docPart w:val="F5D65522B2A84F3FBE334489EC198BD0"/>
          </w:placeholder>
          <w:text/>
        </w:sdtPr>
        <w:sdtContent>
          <w:r w:rsidR="007D1987">
            <w:rPr>
              <w:rFonts w:ascii="Titillium Web" w:hAnsi="Titillium Web"/>
            </w:rPr>
            <w:t>„Vingio“ stadionas</w:t>
          </w:r>
          <w:r w:rsidR="006C75E6">
            <w:rPr>
              <w:rFonts w:ascii="Titillium Web" w:hAnsi="Titillium Web"/>
            </w:rPr>
            <w:t xml:space="preserve">, </w:t>
          </w:r>
          <w:r w:rsidR="007D1987">
            <w:rPr>
              <w:rFonts w:ascii="Titillium Web" w:hAnsi="Titillium Web"/>
            </w:rPr>
            <w:t>M. K. Čiurlionio</w:t>
          </w:r>
          <w:r w:rsidR="006C75E6">
            <w:rPr>
              <w:rFonts w:ascii="Titillium Web" w:hAnsi="Titillium Web"/>
            </w:rPr>
            <w:t xml:space="preserve"> g. </w:t>
          </w:r>
          <w:r w:rsidR="007D1987">
            <w:rPr>
              <w:rFonts w:ascii="Titillium Web" w:hAnsi="Titillium Web"/>
            </w:rPr>
            <w:t>112</w:t>
          </w:r>
          <w:r w:rsidR="00E83925">
            <w:rPr>
              <w:rFonts w:ascii="Titillium Web" w:hAnsi="Titillium Web"/>
            </w:rPr>
            <w:t>, Vilnius.</w:t>
          </w:r>
        </w:sdtContent>
      </w:sdt>
    </w:p>
    <w:p w14:paraId="2012AD06" w14:textId="156B0D77" w:rsidR="00AE0FA4" w:rsidRPr="002F52B0" w:rsidRDefault="00AE0FA4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Data: </w:t>
      </w:r>
      <w:r w:rsidR="005A5DD3">
        <w:rPr>
          <w:rFonts w:ascii="Titillium Web" w:hAnsi="Titillium Web"/>
        </w:rPr>
        <w:t>202</w:t>
      </w:r>
      <w:r w:rsidR="00BA4088">
        <w:rPr>
          <w:rFonts w:ascii="Titillium Web" w:hAnsi="Titillium Web"/>
        </w:rPr>
        <w:t>5</w:t>
      </w:r>
      <w:r w:rsidR="006475F0">
        <w:rPr>
          <w:rFonts w:ascii="Titillium Web" w:hAnsi="Titillium Web"/>
        </w:rPr>
        <w:t>-</w:t>
      </w:r>
      <w:r w:rsidR="007D1987">
        <w:rPr>
          <w:rFonts w:ascii="Titillium Web" w:hAnsi="Titillium Web"/>
        </w:rPr>
        <w:t>0</w:t>
      </w:r>
      <w:r w:rsidR="00AB0E04">
        <w:rPr>
          <w:rFonts w:ascii="Titillium Web" w:hAnsi="Titillium Web"/>
        </w:rPr>
        <w:t>6</w:t>
      </w:r>
      <w:r w:rsidR="007D1987">
        <w:rPr>
          <w:rFonts w:ascii="Titillium Web" w:hAnsi="Titillium Web"/>
        </w:rPr>
        <w:t>-</w:t>
      </w:r>
      <w:r w:rsidR="00AB0E04">
        <w:rPr>
          <w:rFonts w:ascii="Titillium Web" w:hAnsi="Titillium Web"/>
        </w:rPr>
        <w:t>09-10</w:t>
      </w:r>
      <w:r w:rsidR="0000368D">
        <w:rPr>
          <w:rFonts w:ascii="Titillium Web" w:hAnsi="Titillium Web"/>
        </w:rPr>
        <w:t>.</w:t>
      </w:r>
    </w:p>
    <w:p w14:paraId="4410DD4C" w14:textId="349FC3E3" w:rsidR="002F52B0" w:rsidRPr="00874188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DALYVIAI</w:t>
      </w:r>
    </w:p>
    <w:p w14:paraId="6AFB42EF" w14:textId="7F0583FE" w:rsidR="00AE0FA4" w:rsidRPr="002F52B0" w:rsidRDefault="008205AB" w:rsidP="00AE0FA4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Varžybose</w:t>
      </w:r>
      <w:r w:rsidR="00B12D72">
        <w:rPr>
          <w:rFonts w:ascii="Titillium Web" w:hAnsi="Titillium Web"/>
        </w:rPr>
        <w:t xml:space="preserve"> dalyvauja </w:t>
      </w:r>
      <w:r w:rsidR="00A6759B">
        <w:rPr>
          <w:rFonts w:ascii="Titillium Web" w:hAnsi="Titillium Web"/>
        </w:rPr>
        <w:t>jaun</w:t>
      </w:r>
      <w:r w:rsidR="00986E26">
        <w:rPr>
          <w:rFonts w:ascii="Titillium Web" w:hAnsi="Titillium Web"/>
        </w:rPr>
        <w:t>učių</w:t>
      </w:r>
      <w:r w:rsidR="00AB0E04">
        <w:rPr>
          <w:rFonts w:ascii="Titillium Web" w:hAnsi="Titillium Web"/>
        </w:rPr>
        <w:t xml:space="preserve"> ir jaunių</w:t>
      </w:r>
      <w:r w:rsidR="00A6759B">
        <w:rPr>
          <w:rFonts w:ascii="Titillium Web" w:hAnsi="Titillium Web"/>
        </w:rPr>
        <w:t xml:space="preserve"> amžiaus grupės</w:t>
      </w:r>
      <w:r w:rsidR="00A2225B">
        <w:rPr>
          <w:rFonts w:ascii="Titillium Web" w:hAnsi="Titillium Web"/>
        </w:rPr>
        <w:t xml:space="preserve"> </w:t>
      </w:r>
      <w:r w:rsidR="00AB0E04">
        <w:rPr>
          <w:rFonts w:ascii="Titillium Web" w:hAnsi="Titillium Web"/>
        </w:rPr>
        <w:t xml:space="preserve">sportininkai </w:t>
      </w:r>
      <w:r w:rsidR="00A2225B">
        <w:rPr>
          <w:rFonts w:ascii="Titillium Web" w:hAnsi="Titillium Web"/>
        </w:rPr>
        <w:t>(</w:t>
      </w:r>
      <w:r w:rsidR="00286092">
        <w:rPr>
          <w:rFonts w:ascii="Titillium Web" w:hAnsi="Titillium Web"/>
        </w:rPr>
        <w:t>U16</w:t>
      </w:r>
      <w:r w:rsidR="00A20044">
        <w:rPr>
          <w:rFonts w:ascii="Titillium Web" w:hAnsi="Titillium Web"/>
        </w:rPr>
        <w:t xml:space="preserve"> - </w:t>
      </w:r>
      <w:r w:rsidR="00A2225B">
        <w:rPr>
          <w:rFonts w:ascii="Titillium Web" w:hAnsi="Titillium Web"/>
        </w:rPr>
        <w:t>g. 20</w:t>
      </w:r>
      <w:r w:rsidR="00902E1F">
        <w:rPr>
          <w:rFonts w:ascii="Titillium Web" w:hAnsi="Titillium Web"/>
        </w:rPr>
        <w:t>1</w:t>
      </w:r>
      <w:r w:rsidR="00AB0E04">
        <w:rPr>
          <w:rFonts w:ascii="Titillium Web" w:hAnsi="Titillium Web"/>
        </w:rPr>
        <w:t>1</w:t>
      </w:r>
      <w:r w:rsidR="00A2225B">
        <w:rPr>
          <w:rFonts w:ascii="Titillium Web" w:hAnsi="Titillium Web"/>
        </w:rPr>
        <w:t>-20</w:t>
      </w:r>
      <w:r w:rsidR="00902E1F">
        <w:rPr>
          <w:rFonts w:ascii="Titillium Web" w:hAnsi="Titillium Web"/>
        </w:rPr>
        <w:t>1</w:t>
      </w:r>
      <w:r w:rsidR="00AB0E04">
        <w:rPr>
          <w:rFonts w:ascii="Titillium Web" w:hAnsi="Titillium Web"/>
        </w:rPr>
        <w:t>2</w:t>
      </w:r>
      <w:r w:rsidR="00A2225B">
        <w:rPr>
          <w:rFonts w:ascii="Titillium Web" w:hAnsi="Titillium Web"/>
        </w:rPr>
        <w:t xml:space="preserve"> m.</w:t>
      </w:r>
      <w:r w:rsidR="0053206F">
        <w:rPr>
          <w:rFonts w:ascii="Titillium Web" w:hAnsi="Titillium Web"/>
        </w:rPr>
        <w:t>;</w:t>
      </w:r>
      <w:r w:rsidR="00286092">
        <w:rPr>
          <w:rFonts w:ascii="Titillium Web" w:hAnsi="Titillium Web"/>
        </w:rPr>
        <w:t xml:space="preserve"> U18</w:t>
      </w:r>
      <w:r w:rsidR="0053206F">
        <w:rPr>
          <w:rFonts w:ascii="Titillium Web" w:hAnsi="Titillium Web"/>
        </w:rPr>
        <w:t xml:space="preserve"> – g. 2009-2010 m.</w:t>
      </w:r>
      <w:r w:rsidR="00A2225B">
        <w:rPr>
          <w:rFonts w:ascii="Titillium Web" w:hAnsi="Titillium Web"/>
        </w:rPr>
        <w:t>)</w:t>
      </w:r>
      <w:r w:rsidR="00A51321">
        <w:rPr>
          <w:rFonts w:ascii="Titillium Web" w:hAnsi="Titillium Web"/>
        </w:rPr>
        <w:t>.</w:t>
      </w:r>
    </w:p>
    <w:p w14:paraId="213F93B0" w14:textId="231555C5" w:rsidR="006A1FA1" w:rsidRPr="00874188" w:rsidRDefault="001032D5" w:rsidP="0087418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B12D72">
        <w:rPr>
          <w:rFonts w:ascii="Titillium Web" w:hAnsi="Titillium Web"/>
        </w:rPr>
        <w:t xml:space="preserve">Varžybose dalyvauja Sostinės sporto centro, bendrojo lavinimo mokyklų, sporto klubų sportininkai ir asmeniškai sportininkai, atvykę iš kitų miestų </w:t>
      </w:r>
      <w:r w:rsidR="00A20044">
        <w:rPr>
          <w:rFonts w:ascii="Titillium Web" w:hAnsi="Titillium Web"/>
        </w:rPr>
        <w:t>bei</w:t>
      </w:r>
      <w:r w:rsidR="00B12D72">
        <w:rPr>
          <w:rFonts w:ascii="Titillium Web" w:hAnsi="Titillium Web"/>
        </w:rPr>
        <w:t xml:space="preserve"> rajonų.</w:t>
      </w:r>
    </w:p>
    <w:p w14:paraId="23E36B6E" w14:textId="167D0DCC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VYKDYMAS IR ORGANIZAVIMAS</w:t>
      </w:r>
    </w:p>
    <w:p w14:paraId="11C692C9" w14:textId="6C54875D" w:rsidR="006A1FA1" w:rsidRPr="002F52B0" w:rsidRDefault="006A1FA1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Varžybų organizatorius</w:t>
      </w:r>
      <w:r w:rsidR="0025476F">
        <w:rPr>
          <w:rFonts w:ascii="Titillium Web" w:hAnsi="Titillium Web"/>
        </w:rPr>
        <w:t xml:space="preserve"> ir vykdytojas</w:t>
      </w:r>
      <w:r w:rsidRPr="002F52B0">
        <w:rPr>
          <w:rFonts w:ascii="Titillium Web" w:hAnsi="Titillium Web"/>
        </w:rPr>
        <w:t xml:space="preserve"> </w:t>
      </w:r>
      <w:r w:rsidR="000A5E5D" w:rsidRPr="002F52B0">
        <w:rPr>
          <w:rFonts w:ascii="Titillium Web" w:hAnsi="Titillium Web"/>
        </w:rPr>
        <w:t>–</w:t>
      </w:r>
      <w:r w:rsidRPr="002F52B0">
        <w:rPr>
          <w:rFonts w:ascii="Titillium Web" w:hAnsi="Titillium Web"/>
        </w:rPr>
        <w:t xml:space="preserve"> </w:t>
      </w:r>
      <w:r w:rsidR="000A5E5D" w:rsidRPr="002F52B0">
        <w:rPr>
          <w:rFonts w:ascii="Titillium Web" w:hAnsi="Titillium Web"/>
        </w:rPr>
        <w:t xml:space="preserve">Sostinės sporto centras. </w:t>
      </w:r>
    </w:p>
    <w:p w14:paraId="2593ADAA" w14:textId="3B15DB7D" w:rsidR="000A5E5D" w:rsidRPr="002F52B0" w:rsidRDefault="000A5E5D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Varžybų </w:t>
      </w:r>
      <w:r w:rsidR="00432841">
        <w:rPr>
          <w:rFonts w:ascii="Titillium Web" w:hAnsi="Titillium Web"/>
        </w:rPr>
        <w:t>vyr. teisėja</w:t>
      </w:r>
      <w:r w:rsidR="00E57EB2">
        <w:rPr>
          <w:rFonts w:ascii="Titillium Web" w:hAnsi="Titillium Web"/>
        </w:rPr>
        <w:t>s</w:t>
      </w:r>
      <w:r w:rsidRPr="002F52B0">
        <w:rPr>
          <w:rFonts w:ascii="Titillium Web" w:hAnsi="Titillium Web"/>
        </w:rPr>
        <w:t xml:space="preserve"> – </w:t>
      </w:r>
      <w:sdt>
        <w:sdtPr>
          <w:rPr>
            <w:rFonts w:ascii="Titillium Web" w:hAnsi="Titillium Web"/>
          </w:rPr>
          <w:id w:val="-460422032"/>
          <w:placeholder>
            <w:docPart w:val="CC4BA0F65985497586388F7C48250F59"/>
          </w:placeholder>
          <w:text/>
        </w:sdtPr>
        <w:sdtContent>
          <w:r w:rsidR="00432841">
            <w:rPr>
              <w:rFonts w:ascii="Titillium Web" w:hAnsi="Titillium Web"/>
            </w:rPr>
            <w:t>lengvosios atletikos trener</w:t>
          </w:r>
          <w:r w:rsidR="00902E1F">
            <w:rPr>
              <w:rFonts w:ascii="Titillium Web" w:hAnsi="Titillium Web"/>
            </w:rPr>
            <w:t>is Česlovas Kundrotas</w:t>
          </w:r>
          <w:r w:rsidR="00432841">
            <w:rPr>
              <w:rFonts w:ascii="Titillium Web" w:hAnsi="Titillium Web"/>
            </w:rPr>
            <w:t>.</w:t>
          </w:r>
        </w:sdtContent>
      </w:sdt>
    </w:p>
    <w:p w14:paraId="5F274A08" w14:textId="2A3E5F2A" w:rsidR="0025476F" w:rsidRDefault="0025476F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</w:t>
      </w:r>
      <w:r w:rsidR="00C04C67">
        <w:rPr>
          <w:rFonts w:ascii="Titillium Web" w:hAnsi="Titillium Web"/>
        </w:rPr>
        <w:t>žybų vyr. sekretor</w:t>
      </w:r>
      <w:r w:rsidR="0053206F">
        <w:rPr>
          <w:rFonts w:ascii="Titillium Web" w:hAnsi="Titillium Web"/>
        </w:rPr>
        <w:t>ė</w:t>
      </w:r>
      <w:r w:rsidR="00C04C67">
        <w:rPr>
          <w:rFonts w:ascii="Titillium Web" w:hAnsi="Titillium Web"/>
        </w:rPr>
        <w:t xml:space="preserve"> – lengvosios atletikos </w:t>
      </w:r>
      <w:r w:rsidR="0053206F">
        <w:rPr>
          <w:rFonts w:ascii="Titillium Web" w:hAnsi="Titillium Web"/>
        </w:rPr>
        <w:t>vedėja</w:t>
      </w:r>
      <w:r w:rsidR="00902E1F">
        <w:rPr>
          <w:rFonts w:ascii="Titillium Web" w:hAnsi="Titillium Web"/>
        </w:rPr>
        <w:t xml:space="preserve"> </w:t>
      </w:r>
      <w:r w:rsidR="0053206F">
        <w:rPr>
          <w:rFonts w:ascii="Titillium Web" w:hAnsi="Titillium Web"/>
        </w:rPr>
        <w:t xml:space="preserve">Irena </w:t>
      </w:r>
      <w:proofErr w:type="spellStart"/>
      <w:r w:rsidR="0053206F">
        <w:rPr>
          <w:rFonts w:ascii="Titillium Web" w:hAnsi="Titillium Web"/>
        </w:rPr>
        <w:t>Bakšanska</w:t>
      </w:r>
      <w:proofErr w:type="spellEnd"/>
      <w:r w:rsidR="00FB061E">
        <w:rPr>
          <w:rFonts w:ascii="Titillium Web" w:hAnsi="Titillium Web"/>
        </w:rPr>
        <w:t>.</w:t>
      </w:r>
    </w:p>
    <w:p w14:paraId="7672D4D6" w14:textId="7C0D65E0" w:rsidR="00FB061E" w:rsidRDefault="00FB061E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Varžybų techninis delegatas – lengvosios atletikos trene</w:t>
      </w:r>
      <w:r w:rsidR="00902E1F">
        <w:rPr>
          <w:rFonts w:ascii="Titillium Web" w:hAnsi="Titillium Web"/>
        </w:rPr>
        <w:t xml:space="preserve">rė </w:t>
      </w:r>
      <w:r w:rsidR="0053206F">
        <w:rPr>
          <w:rFonts w:ascii="Titillium Web" w:hAnsi="Titillium Web"/>
        </w:rPr>
        <w:t xml:space="preserve">Irena </w:t>
      </w:r>
      <w:proofErr w:type="spellStart"/>
      <w:r w:rsidR="0053206F">
        <w:rPr>
          <w:rFonts w:ascii="Titillium Web" w:hAnsi="Titillium Web"/>
        </w:rPr>
        <w:t>Jefimova</w:t>
      </w:r>
      <w:proofErr w:type="spellEnd"/>
      <w:r w:rsidR="0018256F">
        <w:rPr>
          <w:rFonts w:ascii="Titillium Web" w:hAnsi="Titillium Web"/>
        </w:rPr>
        <w:t>.</w:t>
      </w:r>
    </w:p>
    <w:p w14:paraId="761862A0" w14:textId="1FE6DB2B" w:rsidR="009F0E96" w:rsidRPr="002F52B0" w:rsidRDefault="009F0E96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Varžybos vykdomos </w:t>
      </w:r>
      <w:sdt>
        <w:sdtPr>
          <w:rPr>
            <w:rFonts w:ascii="Titillium Web" w:hAnsi="Titillium Web"/>
          </w:rPr>
          <w:id w:val="-814951079"/>
          <w:placeholder>
            <w:docPart w:val="76E17434F16C44E5A24B9179B69FB297"/>
          </w:placeholder>
          <w:text/>
        </w:sdtPr>
        <w:sdtContent>
          <w:r w:rsidR="00E02BEC">
            <w:rPr>
              <w:rFonts w:ascii="Titillium Web" w:hAnsi="Titillium Web"/>
            </w:rPr>
            <w:t>pagal galiojančius WA taisykles.</w:t>
          </w:r>
        </w:sdtContent>
      </w:sdt>
    </w:p>
    <w:p w14:paraId="5F59E397" w14:textId="2FCB87A4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PROGRAMA</w:t>
      </w:r>
    </w:p>
    <w:sdt>
      <w:sdtPr>
        <w:rPr>
          <w:rFonts w:ascii="Titillium Web" w:hAnsi="Titillium Web"/>
        </w:rPr>
        <w:id w:val="-830755308"/>
        <w:placeholder>
          <w:docPart w:val="DefaultPlaceholder_-1854013440"/>
        </w:placeholder>
        <w:text/>
      </w:sdtPr>
      <w:sdtContent>
        <w:p w14:paraId="097523DB" w14:textId="67A6AC6C" w:rsidR="00507768" w:rsidRPr="002F055E" w:rsidRDefault="00D06A5C" w:rsidP="00D06A5C">
          <w:pPr>
            <w:rPr>
              <w:rFonts w:ascii="Titillium Web" w:hAnsi="Titillium Web"/>
            </w:rPr>
          </w:pPr>
          <w:r w:rsidRPr="002F055E">
            <w:rPr>
              <w:rFonts w:ascii="Titillium Web" w:hAnsi="Titillium Web"/>
            </w:rPr>
            <w:t xml:space="preserve">               Varžybų pradžia</w:t>
          </w:r>
          <w:r w:rsidR="00D14BD0" w:rsidRPr="002F055E">
            <w:rPr>
              <w:rFonts w:ascii="Titillium Web" w:hAnsi="Titillium Web"/>
            </w:rPr>
            <w:t xml:space="preserve"> </w:t>
          </w:r>
          <w:r w:rsidRPr="002F055E">
            <w:rPr>
              <w:rFonts w:ascii="Titillium Web" w:hAnsi="Titillium Web"/>
            </w:rPr>
            <w:t xml:space="preserve">  - 1</w:t>
          </w:r>
          <w:r w:rsidR="00710E23">
            <w:rPr>
              <w:rFonts w:ascii="Titillium Web" w:hAnsi="Titillium Web"/>
            </w:rPr>
            <w:t>6.00</w:t>
          </w:r>
          <w:r w:rsidRPr="002F055E">
            <w:rPr>
              <w:rFonts w:ascii="Titillium Web" w:hAnsi="Titillium Web"/>
            </w:rPr>
            <w:t xml:space="preserve"> val.</w:t>
          </w:r>
          <w:r w:rsidR="00D910B9" w:rsidRPr="002F055E">
            <w:rPr>
              <w:rFonts w:ascii="Titillium Web" w:hAnsi="Titillium Web"/>
            </w:rPr>
            <w:t>, v</w:t>
          </w:r>
          <w:r w:rsidR="001C0426" w:rsidRPr="002F055E">
            <w:rPr>
              <w:rFonts w:ascii="Titillium Web" w:hAnsi="Titillium Web"/>
            </w:rPr>
            <w:t>aržybose vykdom</w:t>
          </w:r>
          <w:r w:rsidR="00AF2E20" w:rsidRPr="002F055E">
            <w:rPr>
              <w:rFonts w:ascii="Titillium Web" w:hAnsi="Titillium Web"/>
            </w:rPr>
            <w:t>o</w:t>
          </w:r>
          <w:r w:rsidR="001C0426" w:rsidRPr="002F055E">
            <w:rPr>
              <w:rFonts w:ascii="Titillium Web" w:hAnsi="Titillium Web"/>
            </w:rPr>
            <w:t>s rungtys nurodytos</w:t>
          </w:r>
          <w:r w:rsidR="00201DCC" w:rsidRPr="002F055E">
            <w:rPr>
              <w:rFonts w:ascii="Titillium Web" w:hAnsi="Titillium Web"/>
            </w:rPr>
            <w:t xml:space="preserve"> paskelbtoje</w:t>
          </w:r>
          <w:r w:rsidR="00D910B9" w:rsidRPr="002F055E">
            <w:rPr>
              <w:rFonts w:ascii="Titillium Web" w:hAnsi="Titillium Web"/>
            </w:rPr>
            <w:t xml:space="preserve"> varžybų programoje</w:t>
          </w:r>
          <w:r w:rsidR="00F52134" w:rsidRPr="002F055E">
            <w:rPr>
              <w:rFonts w:ascii="Titillium Web" w:hAnsi="Titillium Web"/>
            </w:rPr>
            <w:t>.</w:t>
          </w:r>
          <w:r w:rsidR="001C0426" w:rsidRPr="002F055E">
            <w:rPr>
              <w:rFonts w:ascii="Titillium Web" w:hAnsi="Titillium Web"/>
            </w:rPr>
            <w:t xml:space="preserve"> </w:t>
          </w:r>
        </w:p>
      </w:sdtContent>
    </w:sdt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785"/>
        <w:gridCol w:w="4766"/>
      </w:tblGrid>
      <w:tr w:rsidR="00DA297F" w:rsidRPr="00DA297F" w14:paraId="49781EBD" w14:textId="77777777" w:rsidTr="00BE38D2">
        <w:tc>
          <w:tcPr>
            <w:tcW w:w="4785" w:type="dxa"/>
          </w:tcPr>
          <w:p w14:paraId="3538C4C9" w14:textId="0A5A37AC" w:rsidR="001130DB" w:rsidRPr="002F055E" w:rsidRDefault="00EC078F" w:rsidP="00BE38D2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>Moterys</w:t>
            </w:r>
          </w:p>
        </w:tc>
        <w:tc>
          <w:tcPr>
            <w:tcW w:w="4766" w:type="dxa"/>
          </w:tcPr>
          <w:p w14:paraId="5DE230D4" w14:textId="44496DAD" w:rsidR="001130DB" w:rsidRPr="002F055E" w:rsidRDefault="00EC078F" w:rsidP="00BE38D2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>Vyrai</w:t>
            </w:r>
          </w:p>
        </w:tc>
      </w:tr>
      <w:tr w:rsidR="00DA297F" w:rsidRPr="00DA297F" w14:paraId="7ACB2D98" w14:textId="77777777" w:rsidTr="00BE38D2">
        <w:tc>
          <w:tcPr>
            <w:tcW w:w="4785" w:type="dxa"/>
          </w:tcPr>
          <w:p w14:paraId="72F9D7DE" w14:textId="42EFF737" w:rsidR="004E0F60" w:rsidRPr="00EF22FF" w:rsidRDefault="002F055E" w:rsidP="004E0F60">
            <w:pPr>
              <w:rPr>
                <w:rFonts w:ascii="Titillium Web" w:hAnsi="Titillium Web"/>
                <w:b/>
                <w:bCs/>
              </w:rPr>
            </w:pPr>
            <w:r w:rsidRPr="00EF22FF">
              <w:rPr>
                <w:rFonts w:ascii="Titillium Web" w:hAnsi="Titillium Web"/>
              </w:rPr>
              <w:t>10</w:t>
            </w:r>
            <w:r w:rsidR="004E0F60" w:rsidRPr="00EF22FF">
              <w:rPr>
                <w:rFonts w:ascii="Titillium Web" w:hAnsi="Titillium Web"/>
              </w:rPr>
              <w:t xml:space="preserve">0 m bėgimas </w:t>
            </w:r>
          </w:p>
        </w:tc>
        <w:tc>
          <w:tcPr>
            <w:tcW w:w="4766" w:type="dxa"/>
          </w:tcPr>
          <w:p w14:paraId="75DB57FB" w14:textId="0A1C9CEF" w:rsidR="004E0F60" w:rsidRPr="00EF22FF" w:rsidRDefault="004E0F60" w:rsidP="004E0F60">
            <w:pPr>
              <w:rPr>
                <w:rFonts w:ascii="Titillium Web" w:hAnsi="Titillium Web"/>
                <w:b/>
                <w:bCs/>
              </w:rPr>
            </w:pPr>
            <w:r w:rsidRPr="00EF22FF">
              <w:rPr>
                <w:rFonts w:ascii="Titillium Web" w:hAnsi="Titillium Web"/>
              </w:rPr>
              <w:t xml:space="preserve">100 m bėgimas  </w:t>
            </w:r>
          </w:p>
        </w:tc>
      </w:tr>
      <w:tr w:rsidR="00DA297F" w:rsidRPr="00DA297F" w14:paraId="40C07A25" w14:textId="77777777" w:rsidTr="00BE38D2">
        <w:tc>
          <w:tcPr>
            <w:tcW w:w="4785" w:type="dxa"/>
          </w:tcPr>
          <w:p w14:paraId="6840F85B" w14:textId="606D8F5B" w:rsidR="004E0F60" w:rsidRPr="00EF22FF" w:rsidRDefault="004E0F60" w:rsidP="004E0F60">
            <w:pPr>
              <w:rPr>
                <w:rFonts w:ascii="Titillium Web" w:hAnsi="Titillium Web"/>
              </w:rPr>
            </w:pPr>
            <w:r w:rsidRPr="00EF22FF">
              <w:rPr>
                <w:rFonts w:ascii="Titillium Web" w:hAnsi="Titillium Web"/>
              </w:rPr>
              <w:t xml:space="preserve">200 m bėgimas </w:t>
            </w:r>
          </w:p>
        </w:tc>
        <w:tc>
          <w:tcPr>
            <w:tcW w:w="4766" w:type="dxa"/>
          </w:tcPr>
          <w:p w14:paraId="1F84B27F" w14:textId="06BD27FD" w:rsidR="004E0F60" w:rsidRPr="00EF22FF" w:rsidRDefault="004E0F60" w:rsidP="004E0F60">
            <w:pPr>
              <w:rPr>
                <w:rFonts w:ascii="Titillium Web" w:hAnsi="Titillium Web"/>
                <w:b/>
                <w:bCs/>
              </w:rPr>
            </w:pPr>
            <w:r w:rsidRPr="00EF22FF">
              <w:rPr>
                <w:rFonts w:ascii="Titillium Web" w:hAnsi="Titillium Web"/>
              </w:rPr>
              <w:t xml:space="preserve">200 m bėgimas  </w:t>
            </w:r>
          </w:p>
        </w:tc>
      </w:tr>
      <w:tr w:rsidR="002F055E" w:rsidRPr="00DA297F" w14:paraId="4E2298A7" w14:textId="77777777" w:rsidTr="00BE38D2">
        <w:tc>
          <w:tcPr>
            <w:tcW w:w="4785" w:type="dxa"/>
          </w:tcPr>
          <w:p w14:paraId="59C981B0" w14:textId="591D66F2" w:rsidR="002F055E" w:rsidRPr="002F055E" w:rsidRDefault="002F055E" w:rsidP="002F055E">
            <w:pPr>
              <w:rPr>
                <w:rFonts w:ascii="Titillium Web" w:hAnsi="Titillium Web"/>
              </w:rPr>
            </w:pPr>
            <w:r w:rsidRPr="002F055E">
              <w:rPr>
                <w:rFonts w:ascii="Titillium Web" w:hAnsi="Titillium Web"/>
              </w:rPr>
              <w:lastRenderedPageBreak/>
              <w:t>400 m bėgimas</w:t>
            </w:r>
          </w:p>
        </w:tc>
        <w:tc>
          <w:tcPr>
            <w:tcW w:w="4766" w:type="dxa"/>
          </w:tcPr>
          <w:p w14:paraId="22811C2C" w14:textId="44CC9980" w:rsidR="002F055E" w:rsidRPr="002F055E" w:rsidRDefault="002F055E" w:rsidP="002F055E">
            <w:pPr>
              <w:rPr>
                <w:rFonts w:ascii="Titillium Web" w:hAnsi="Titillium Web"/>
              </w:rPr>
            </w:pPr>
            <w:r w:rsidRPr="002F055E">
              <w:rPr>
                <w:rFonts w:ascii="Titillium Web" w:hAnsi="Titillium Web"/>
              </w:rPr>
              <w:t>400 m bėgimas</w:t>
            </w:r>
          </w:p>
        </w:tc>
      </w:tr>
      <w:tr w:rsidR="002F055E" w:rsidRPr="00DA297F" w14:paraId="0B37B492" w14:textId="77777777" w:rsidTr="00BE38D2">
        <w:tc>
          <w:tcPr>
            <w:tcW w:w="4785" w:type="dxa"/>
          </w:tcPr>
          <w:p w14:paraId="2DDFA715" w14:textId="752107C0" w:rsidR="002F055E" w:rsidRPr="00EF22FF" w:rsidRDefault="00EF22FF" w:rsidP="002F055E">
            <w:pPr>
              <w:rPr>
                <w:rFonts w:ascii="Titillium Web" w:hAnsi="Titillium Web"/>
              </w:rPr>
            </w:pPr>
            <w:r w:rsidRPr="00EF22FF">
              <w:rPr>
                <w:rFonts w:ascii="Titillium Web" w:hAnsi="Titillium Web"/>
              </w:rPr>
              <w:t>8</w:t>
            </w:r>
            <w:r w:rsidR="002F055E" w:rsidRPr="00EF22FF">
              <w:rPr>
                <w:rFonts w:ascii="Titillium Web" w:hAnsi="Titillium Web"/>
              </w:rPr>
              <w:t xml:space="preserve">00 m bėgimas  </w:t>
            </w:r>
          </w:p>
        </w:tc>
        <w:tc>
          <w:tcPr>
            <w:tcW w:w="4766" w:type="dxa"/>
          </w:tcPr>
          <w:p w14:paraId="7819A765" w14:textId="3E427790" w:rsidR="002F055E" w:rsidRPr="00EF22FF" w:rsidRDefault="00EF22FF" w:rsidP="002F055E">
            <w:pPr>
              <w:rPr>
                <w:rFonts w:ascii="Titillium Web" w:hAnsi="Titillium Web"/>
                <w:b/>
                <w:bCs/>
              </w:rPr>
            </w:pPr>
            <w:r w:rsidRPr="00EF22FF">
              <w:rPr>
                <w:rFonts w:ascii="Titillium Web" w:hAnsi="Titillium Web"/>
              </w:rPr>
              <w:t>8</w:t>
            </w:r>
            <w:r w:rsidR="002F055E" w:rsidRPr="00EF22FF">
              <w:rPr>
                <w:rFonts w:ascii="Titillium Web" w:hAnsi="Titillium Web"/>
              </w:rPr>
              <w:t xml:space="preserve">00 m bėgimas </w:t>
            </w:r>
          </w:p>
        </w:tc>
      </w:tr>
      <w:tr w:rsidR="002F055E" w:rsidRPr="00DA297F" w14:paraId="2F63BB8D" w14:textId="77777777" w:rsidTr="00BE38D2">
        <w:tc>
          <w:tcPr>
            <w:tcW w:w="4785" w:type="dxa"/>
          </w:tcPr>
          <w:p w14:paraId="53F1C3DD" w14:textId="143A3182" w:rsidR="002F055E" w:rsidRPr="002F055E" w:rsidRDefault="002F055E" w:rsidP="002F055E">
            <w:pPr>
              <w:rPr>
                <w:rFonts w:ascii="Titillium Web" w:hAnsi="Titillium Web"/>
              </w:rPr>
            </w:pPr>
            <w:r w:rsidRPr="002F055E">
              <w:rPr>
                <w:rFonts w:ascii="Titillium Web" w:hAnsi="Titillium Web"/>
              </w:rPr>
              <w:t xml:space="preserve">1500 m bėgimas  </w:t>
            </w:r>
          </w:p>
        </w:tc>
        <w:tc>
          <w:tcPr>
            <w:tcW w:w="4766" w:type="dxa"/>
          </w:tcPr>
          <w:p w14:paraId="7CF3C89A" w14:textId="233C5D8E" w:rsidR="002F055E" w:rsidRPr="002F055E" w:rsidRDefault="002F055E" w:rsidP="002F055E">
            <w:pPr>
              <w:rPr>
                <w:rFonts w:ascii="Titillium Web" w:hAnsi="Titillium Web"/>
                <w:b/>
                <w:bCs/>
              </w:rPr>
            </w:pPr>
            <w:r w:rsidRPr="002F055E">
              <w:rPr>
                <w:rFonts w:ascii="Titillium Web" w:hAnsi="Titillium Web"/>
              </w:rPr>
              <w:t xml:space="preserve">1500 m bėgimas  </w:t>
            </w:r>
          </w:p>
        </w:tc>
      </w:tr>
      <w:tr w:rsidR="00D87B89" w:rsidRPr="00DA297F" w14:paraId="0F650305" w14:textId="77777777" w:rsidTr="00BE38D2">
        <w:tc>
          <w:tcPr>
            <w:tcW w:w="4785" w:type="dxa"/>
          </w:tcPr>
          <w:p w14:paraId="231F4DCD" w14:textId="6E7804B9" w:rsidR="00D87B89" w:rsidRPr="002F055E" w:rsidRDefault="00D87B89" w:rsidP="002F055E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2000 m bėgimas</w:t>
            </w:r>
          </w:p>
        </w:tc>
        <w:tc>
          <w:tcPr>
            <w:tcW w:w="4766" w:type="dxa"/>
          </w:tcPr>
          <w:p w14:paraId="02F86C72" w14:textId="79EA202A" w:rsidR="00D87B89" w:rsidRPr="002F055E" w:rsidRDefault="00D87B89" w:rsidP="002F055E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2000 m bėgimas</w:t>
            </w:r>
          </w:p>
        </w:tc>
      </w:tr>
      <w:tr w:rsidR="002F055E" w:rsidRPr="00DA297F" w14:paraId="4ED408DD" w14:textId="77777777" w:rsidTr="00890E93">
        <w:trPr>
          <w:trHeight w:val="269"/>
        </w:trPr>
        <w:tc>
          <w:tcPr>
            <w:tcW w:w="4785" w:type="dxa"/>
          </w:tcPr>
          <w:p w14:paraId="20401DD1" w14:textId="67773929" w:rsidR="002F055E" w:rsidRPr="004371A8" w:rsidRDefault="002F055E" w:rsidP="002F055E">
            <w:pPr>
              <w:rPr>
                <w:rFonts w:ascii="Titillium Web" w:hAnsi="Titillium Web"/>
              </w:rPr>
            </w:pPr>
            <w:r w:rsidRPr="004371A8">
              <w:rPr>
                <w:rFonts w:ascii="Titillium Web" w:hAnsi="Titillium Web"/>
              </w:rPr>
              <w:t xml:space="preserve">100 m barjerinis bėgimas </w:t>
            </w:r>
            <w:r w:rsidRPr="004371A8">
              <w:t>(</w:t>
            </w:r>
            <w:r w:rsidR="00EC078F">
              <w:t xml:space="preserve">U16 </w:t>
            </w:r>
            <w:r w:rsidRPr="004371A8">
              <w:t>12,00-0,762-8,00)</w:t>
            </w:r>
          </w:p>
        </w:tc>
        <w:tc>
          <w:tcPr>
            <w:tcW w:w="4766" w:type="dxa"/>
          </w:tcPr>
          <w:p w14:paraId="56C496A4" w14:textId="36AEB58A" w:rsidR="002F055E" w:rsidRPr="004371A8" w:rsidRDefault="002F055E" w:rsidP="002F055E">
            <w:pPr>
              <w:rPr>
                <w:rFonts w:ascii="Titillium Web" w:hAnsi="Titillium Web"/>
              </w:rPr>
            </w:pPr>
            <w:r w:rsidRPr="004371A8">
              <w:rPr>
                <w:rFonts w:ascii="Titillium Web" w:hAnsi="Titillium Web"/>
              </w:rPr>
              <w:t xml:space="preserve">110 m barjerinis bėgimas </w:t>
            </w:r>
            <w:r w:rsidRPr="004371A8">
              <w:t>(</w:t>
            </w:r>
            <w:r w:rsidR="00EC078F">
              <w:t xml:space="preserve">U16 </w:t>
            </w:r>
            <w:r w:rsidRPr="004371A8">
              <w:t>13,00-0,84-8,50)</w:t>
            </w:r>
          </w:p>
        </w:tc>
      </w:tr>
      <w:tr w:rsidR="00EC078F" w:rsidRPr="00DA297F" w14:paraId="2B7FCB3A" w14:textId="77777777" w:rsidTr="00890E93">
        <w:trPr>
          <w:trHeight w:val="269"/>
        </w:trPr>
        <w:tc>
          <w:tcPr>
            <w:tcW w:w="4785" w:type="dxa"/>
          </w:tcPr>
          <w:p w14:paraId="2A0B5C7D" w14:textId="7C94AC77" w:rsidR="00EC078F" w:rsidRPr="004371A8" w:rsidRDefault="00EC078F" w:rsidP="00EC078F">
            <w:pPr>
              <w:rPr>
                <w:rFonts w:ascii="Titillium Web" w:hAnsi="Titillium Web"/>
              </w:rPr>
            </w:pPr>
            <w:r w:rsidRPr="004371A8">
              <w:rPr>
                <w:rFonts w:ascii="Titillium Web" w:hAnsi="Titillium Web"/>
              </w:rPr>
              <w:t xml:space="preserve">100 m barjerinis bėgimas </w:t>
            </w:r>
            <w:r w:rsidRPr="004371A8">
              <w:t>(</w:t>
            </w:r>
            <w:r w:rsidR="00D821E8">
              <w:t xml:space="preserve">U18 </w:t>
            </w:r>
            <w:r w:rsidRPr="004371A8">
              <w:t>0,762-8,</w:t>
            </w:r>
            <w:r w:rsidR="00D821E8">
              <w:t>5</w:t>
            </w:r>
            <w:r w:rsidRPr="004371A8">
              <w:t>0)</w:t>
            </w:r>
          </w:p>
        </w:tc>
        <w:tc>
          <w:tcPr>
            <w:tcW w:w="4766" w:type="dxa"/>
          </w:tcPr>
          <w:p w14:paraId="10E7E66E" w14:textId="358FC65B" w:rsidR="00EC078F" w:rsidRPr="004371A8" w:rsidRDefault="00EC078F" w:rsidP="00EC078F">
            <w:pPr>
              <w:rPr>
                <w:rFonts w:ascii="Titillium Web" w:hAnsi="Titillium Web"/>
              </w:rPr>
            </w:pPr>
            <w:r w:rsidRPr="004371A8">
              <w:rPr>
                <w:rFonts w:ascii="Titillium Web" w:hAnsi="Titillium Web"/>
              </w:rPr>
              <w:t xml:space="preserve">110 m barjerinis bėgimas </w:t>
            </w:r>
            <w:r w:rsidRPr="004371A8">
              <w:t>(</w:t>
            </w:r>
            <w:r w:rsidR="00D821E8">
              <w:t xml:space="preserve">U18 </w:t>
            </w:r>
            <w:r w:rsidRPr="004371A8">
              <w:t>0,</w:t>
            </w:r>
            <w:r w:rsidR="00D821E8">
              <w:t>914</w:t>
            </w:r>
            <w:r w:rsidRPr="004371A8">
              <w:t>-8,50)</w:t>
            </w:r>
          </w:p>
        </w:tc>
      </w:tr>
      <w:tr w:rsidR="00EC078F" w:rsidRPr="00DA297F" w14:paraId="73DC50EE" w14:textId="77777777" w:rsidTr="00890E93">
        <w:trPr>
          <w:trHeight w:val="269"/>
        </w:trPr>
        <w:tc>
          <w:tcPr>
            <w:tcW w:w="4785" w:type="dxa"/>
          </w:tcPr>
          <w:p w14:paraId="701A3AB0" w14:textId="64ACA5FB" w:rsidR="00EC078F" w:rsidRPr="004371A8" w:rsidRDefault="00EC078F" w:rsidP="00EC078F">
            <w:pPr>
              <w:rPr>
                <w:rFonts w:ascii="Titillium Web" w:hAnsi="Titillium Web"/>
              </w:rPr>
            </w:pPr>
            <w:r w:rsidRPr="004371A8">
              <w:rPr>
                <w:rFonts w:ascii="Titillium Web" w:hAnsi="Titillium Web"/>
              </w:rPr>
              <w:t>300 m barjerinis bėgimas</w:t>
            </w:r>
          </w:p>
        </w:tc>
        <w:tc>
          <w:tcPr>
            <w:tcW w:w="4766" w:type="dxa"/>
          </w:tcPr>
          <w:p w14:paraId="394A5644" w14:textId="48B9E4E2" w:rsidR="00EC078F" w:rsidRPr="004371A8" w:rsidRDefault="00EC078F" w:rsidP="00EC078F">
            <w:pPr>
              <w:rPr>
                <w:rFonts w:ascii="Titillium Web" w:hAnsi="Titillium Web"/>
              </w:rPr>
            </w:pPr>
            <w:r w:rsidRPr="004371A8">
              <w:rPr>
                <w:rFonts w:ascii="Titillium Web" w:hAnsi="Titillium Web"/>
              </w:rPr>
              <w:t>300 m barjerinis bėgimas (0,762-</w:t>
            </w:r>
            <w:r w:rsidR="00D821E8">
              <w:rPr>
                <w:rFonts w:ascii="Titillium Web" w:hAnsi="Titillium Web"/>
              </w:rPr>
              <w:t>9,14</w:t>
            </w:r>
            <w:r w:rsidRPr="004371A8">
              <w:rPr>
                <w:rFonts w:ascii="Titillium Web" w:hAnsi="Titillium Web"/>
              </w:rPr>
              <w:t>)</w:t>
            </w:r>
          </w:p>
        </w:tc>
      </w:tr>
      <w:tr w:rsidR="00EC078F" w:rsidRPr="00DA297F" w14:paraId="70C92C4F" w14:textId="77777777" w:rsidTr="00890E93">
        <w:trPr>
          <w:trHeight w:val="269"/>
        </w:trPr>
        <w:tc>
          <w:tcPr>
            <w:tcW w:w="4785" w:type="dxa"/>
          </w:tcPr>
          <w:p w14:paraId="137AE737" w14:textId="2B4CC049" w:rsidR="00EC078F" w:rsidRPr="004371A8" w:rsidRDefault="00EC078F" w:rsidP="00EC078F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400 m barjerinis bėgimas</w:t>
            </w:r>
          </w:p>
        </w:tc>
        <w:tc>
          <w:tcPr>
            <w:tcW w:w="4766" w:type="dxa"/>
          </w:tcPr>
          <w:p w14:paraId="6D04EB70" w14:textId="3C16C8CE" w:rsidR="00EC078F" w:rsidRPr="004371A8" w:rsidRDefault="00EC078F" w:rsidP="00EC078F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4</w:t>
            </w:r>
            <w:r w:rsidRPr="004371A8">
              <w:rPr>
                <w:rFonts w:ascii="Titillium Web" w:hAnsi="Titillium Web"/>
              </w:rPr>
              <w:t xml:space="preserve">00 m barjerinis bėgimas </w:t>
            </w:r>
            <w:r>
              <w:rPr>
                <w:rFonts w:ascii="Titillium Web" w:hAnsi="Titillium Web"/>
              </w:rPr>
              <w:t>(0,840)</w:t>
            </w:r>
          </w:p>
        </w:tc>
      </w:tr>
      <w:tr w:rsidR="00EC078F" w:rsidRPr="00DA297F" w14:paraId="65886CCD" w14:textId="77777777" w:rsidTr="00890E93">
        <w:trPr>
          <w:trHeight w:val="269"/>
        </w:trPr>
        <w:tc>
          <w:tcPr>
            <w:tcW w:w="4785" w:type="dxa"/>
          </w:tcPr>
          <w:p w14:paraId="21763B59" w14:textId="0BA7F734" w:rsidR="00EC078F" w:rsidRPr="004371A8" w:rsidRDefault="00EC078F" w:rsidP="00EC078F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4x100 m estafetinis bėgimas</w:t>
            </w:r>
          </w:p>
        </w:tc>
        <w:tc>
          <w:tcPr>
            <w:tcW w:w="4766" w:type="dxa"/>
          </w:tcPr>
          <w:p w14:paraId="4FCF7A02" w14:textId="18C56E4F" w:rsidR="00EC078F" w:rsidRPr="004371A8" w:rsidRDefault="00EC078F" w:rsidP="00EC078F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4x100 m estafetinis bėgimas</w:t>
            </w:r>
          </w:p>
        </w:tc>
      </w:tr>
      <w:tr w:rsidR="00EC078F" w:rsidRPr="00DA297F" w14:paraId="133DF266" w14:textId="77777777" w:rsidTr="00BE38D2">
        <w:tc>
          <w:tcPr>
            <w:tcW w:w="4785" w:type="dxa"/>
          </w:tcPr>
          <w:p w14:paraId="16DA2E12" w14:textId="75D8907F" w:rsidR="00EC078F" w:rsidRPr="002F055E" w:rsidRDefault="00EC078F" w:rsidP="00EC078F">
            <w:pPr>
              <w:rPr>
                <w:rFonts w:ascii="Titillium Web" w:hAnsi="Titillium Web"/>
              </w:rPr>
            </w:pPr>
            <w:r w:rsidRPr="002F055E">
              <w:rPr>
                <w:rFonts w:ascii="Titillium Web" w:hAnsi="Titillium Web"/>
              </w:rPr>
              <w:t xml:space="preserve">Šuolis į aukštį </w:t>
            </w:r>
          </w:p>
        </w:tc>
        <w:tc>
          <w:tcPr>
            <w:tcW w:w="4766" w:type="dxa"/>
          </w:tcPr>
          <w:p w14:paraId="4B26314B" w14:textId="5C7968C0" w:rsidR="00EC078F" w:rsidRPr="002F055E" w:rsidRDefault="00EC078F" w:rsidP="00EC078F">
            <w:pPr>
              <w:rPr>
                <w:rFonts w:ascii="Titillium Web" w:hAnsi="Titillium Web"/>
              </w:rPr>
            </w:pPr>
            <w:r w:rsidRPr="002F055E">
              <w:rPr>
                <w:rFonts w:ascii="Titillium Web" w:hAnsi="Titillium Web"/>
              </w:rPr>
              <w:t xml:space="preserve">Šuolis į aukštį </w:t>
            </w:r>
          </w:p>
        </w:tc>
      </w:tr>
      <w:tr w:rsidR="00EC078F" w:rsidRPr="00DA297F" w14:paraId="1D8607A8" w14:textId="77777777" w:rsidTr="00BE38D2">
        <w:tc>
          <w:tcPr>
            <w:tcW w:w="4785" w:type="dxa"/>
          </w:tcPr>
          <w:p w14:paraId="13396463" w14:textId="40953BE3" w:rsidR="00EC078F" w:rsidRPr="002F055E" w:rsidRDefault="00EC078F" w:rsidP="00EC078F">
            <w:pPr>
              <w:rPr>
                <w:rFonts w:ascii="Titillium Web" w:hAnsi="Titillium Web"/>
              </w:rPr>
            </w:pPr>
            <w:r w:rsidRPr="002F055E">
              <w:rPr>
                <w:rFonts w:ascii="Titillium Web" w:hAnsi="Titillium Web"/>
              </w:rPr>
              <w:t xml:space="preserve">Šuolis į tolį </w:t>
            </w:r>
            <w:r w:rsidRPr="002F055E">
              <w:rPr>
                <w:rFonts w:ascii="Titillium Web" w:hAnsi="Titillium Web"/>
              </w:rPr>
              <w:tab/>
            </w:r>
          </w:p>
        </w:tc>
        <w:tc>
          <w:tcPr>
            <w:tcW w:w="4766" w:type="dxa"/>
          </w:tcPr>
          <w:p w14:paraId="1BCCDEA4" w14:textId="5FDAFB6D" w:rsidR="00EC078F" w:rsidRPr="002F055E" w:rsidRDefault="00EC078F" w:rsidP="00EC078F">
            <w:pPr>
              <w:rPr>
                <w:rFonts w:ascii="Titillium Web" w:hAnsi="Titillium Web"/>
              </w:rPr>
            </w:pPr>
            <w:r w:rsidRPr="002F055E">
              <w:rPr>
                <w:rFonts w:ascii="Titillium Web" w:hAnsi="Titillium Web"/>
              </w:rPr>
              <w:t xml:space="preserve">Šuolis į tolį </w:t>
            </w:r>
            <w:r w:rsidRPr="002F055E">
              <w:rPr>
                <w:rFonts w:ascii="Titillium Web" w:hAnsi="Titillium Web"/>
              </w:rPr>
              <w:tab/>
            </w:r>
          </w:p>
        </w:tc>
      </w:tr>
      <w:tr w:rsidR="00EC078F" w:rsidRPr="00DA297F" w14:paraId="05664287" w14:textId="77777777" w:rsidTr="00BE38D2">
        <w:tc>
          <w:tcPr>
            <w:tcW w:w="4785" w:type="dxa"/>
          </w:tcPr>
          <w:p w14:paraId="08BE425F" w14:textId="0EDDA087" w:rsidR="00EC078F" w:rsidRPr="002F055E" w:rsidRDefault="00EC078F" w:rsidP="00EC078F">
            <w:pPr>
              <w:rPr>
                <w:rFonts w:ascii="Titillium Web" w:hAnsi="Titillium Web"/>
              </w:rPr>
            </w:pPr>
          </w:p>
        </w:tc>
        <w:tc>
          <w:tcPr>
            <w:tcW w:w="4766" w:type="dxa"/>
          </w:tcPr>
          <w:p w14:paraId="0604E8DE" w14:textId="607EBFBB" w:rsidR="00EC078F" w:rsidRPr="002F055E" w:rsidRDefault="00EC078F" w:rsidP="00EC078F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su kartimi</w:t>
            </w:r>
          </w:p>
        </w:tc>
      </w:tr>
      <w:tr w:rsidR="00EC078F" w:rsidRPr="00DA297F" w14:paraId="04AD3E35" w14:textId="77777777" w:rsidTr="00BE38D2">
        <w:tc>
          <w:tcPr>
            <w:tcW w:w="4785" w:type="dxa"/>
          </w:tcPr>
          <w:p w14:paraId="49ECCC5E" w14:textId="67640EBE" w:rsidR="00EC078F" w:rsidRDefault="00EC078F" w:rsidP="00EC078F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Trišuolis</w:t>
            </w:r>
          </w:p>
        </w:tc>
        <w:tc>
          <w:tcPr>
            <w:tcW w:w="4766" w:type="dxa"/>
          </w:tcPr>
          <w:p w14:paraId="1C6909E4" w14:textId="43FD5CCE" w:rsidR="00EC078F" w:rsidRDefault="00EC078F" w:rsidP="00EC078F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Trišuolis</w:t>
            </w:r>
          </w:p>
        </w:tc>
      </w:tr>
      <w:tr w:rsidR="00EC078F" w:rsidRPr="00DA297F" w14:paraId="57335238" w14:textId="77777777" w:rsidTr="00BE38D2">
        <w:tc>
          <w:tcPr>
            <w:tcW w:w="4785" w:type="dxa"/>
          </w:tcPr>
          <w:p w14:paraId="1918B187" w14:textId="632B8542" w:rsidR="00EC078F" w:rsidRPr="002F055E" w:rsidRDefault="00EC078F" w:rsidP="00EC078F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2264A8">
              <w:rPr>
                <w:rFonts w:ascii="Titillium Web" w:hAnsi="Titillium Web"/>
              </w:rPr>
              <w:t xml:space="preserve">Rutulio (3 kg) stūmimas </w:t>
            </w:r>
          </w:p>
        </w:tc>
        <w:tc>
          <w:tcPr>
            <w:tcW w:w="4766" w:type="dxa"/>
          </w:tcPr>
          <w:p w14:paraId="635F39A5" w14:textId="49ECCE2E" w:rsidR="00EC078F" w:rsidRPr="002F055E" w:rsidRDefault="00EC078F" w:rsidP="00EC078F">
            <w:pPr>
              <w:rPr>
                <w:rFonts w:ascii="Titillium Web" w:hAnsi="Titillium Web"/>
              </w:rPr>
            </w:pPr>
            <w:r w:rsidRPr="002264A8">
              <w:rPr>
                <w:rFonts w:ascii="Titillium Web" w:hAnsi="Titillium Web"/>
              </w:rPr>
              <w:t>Rutulio (</w:t>
            </w:r>
            <w:proofErr w:type="spellStart"/>
            <w:r>
              <w:rPr>
                <w:rFonts w:ascii="Titillium Web" w:hAnsi="Titillium Web"/>
              </w:rPr>
              <w:t>Jnč</w:t>
            </w:r>
            <w:proofErr w:type="spellEnd"/>
            <w:r>
              <w:rPr>
                <w:rFonts w:ascii="Titillium Web" w:hAnsi="Titillium Web"/>
              </w:rPr>
              <w:t xml:space="preserve"> – 4 kg, Jn - 5</w:t>
            </w:r>
            <w:r w:rsidRPr="002264A8">
              <w:rPr>
                <w:rFonts w:ascii="Titillium Web" w:hAnsi="Titillium Web"/>
              </w:rPr>
              <w:t xml:space="preserve"> kg)  stūmimas </w:t>
            </w:r>
          </w:p>
        </w:tc>
      </w:tr>
      <w:tr w:rsidR="00EC078F" w:rsidRPr="00DA297F" w14:paraId="2248F591" w14:textId="77777777" w:rsidTr="00BE38D2">
        <w:tc>
          <w:tcPr>
            <w:tcW w:w="4785" w:type="dxa"/>
          </w:tcPr>
          <w:p w14:paraId="25CA002D" w14:textId="5ABD505B" w:rsidR="00EC078F" w:rsidRPr="002264A8" w:rsidRDefault="00EC078F" w:rsidP="00EC078F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Disko (</w:t>
            </w:r>
            <w:proofErr w:type="spellStart"/>
            <w:r>
              <w:rPr>
                <w:rFonts w:ascii="Titillium Web" w:hAnsi="Titillium Web"/>
              </w:rPr>
              <w:t>Jnč</w:t>
            </w:r>
            <w:proofErr w:type="spellEnd"/>
            <w:r>
              <w:rPr>
                <w:rFonts w:ascii="Titillium Web" w:hAnsi="Titillium Web"/>
              </w:rPr>
              <w:t xml:space="preserve"> - 750 kg, Jn – 1 kg) metimas</w:t>
            </w:r>
          </w:p>
        </w:tc>
        <w:tc>
          <w:tcPr>
            <w:tcW w:w="4766" w:type="dxa"/>
          </w:tcPr>
          <w:p w14:paraId="51757651" w14:textId="7FA566D0" w:rsidR="00EC078F" w:rsidRPr="002264A8" w:rsidRDefault="00EC078F" w:rsidP="00EC078F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Disko (</w:t>
            </w:r>
            <w:proofErr w:type="spellStart"/>
            <w:r>
              <w:rPr>
                <w:rFonts w:ascii="Titillium Web" w:hAnsi="Titillium Web"/>
              </w:rPr>
              <w:t>Jnč</w:t>
            </w:r>
            <w:proofErr w:type="spellEnd"/>
            <w:r>
              <w:rPr>
                <w:rFonts w:ascii="Titillium Web" w:hAnsi="Titillium Web"/>
              </w:rPr>
              <w:t xml:space="preserve"> - 1 kg, Jn – 1,5 kg) metimas</w:t>
            </w:r>
          </w:p>
        </w:tc>
      </w:tr>
    </w:tbl>
    <w:p w14:paraId="1578A10F" w14:textId="3F6245D8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PARAIŠKŲ PATEIKIMAS</w:t>
      </w:r>
    </w:p>
    <w:p w14:paraId="653497FF" w14:textId="536FDFED" w:rsidR="00FC44E1" w:rsidRPr="002F52B0" w:rsidRDefault="00F551BC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Paraiškas varžyboms </w:t>
      </w:r>
      <w:r w:rsidRPr="00F551BC">
        <w:rPr>
          <w:rFonts w:ascii="Titillium Web" w:hAnsi="Titillium Web"/>
          <w:i/>
          <w:iCs/>
          <w:u w:val="single"/>
        </w:rPr>
        <w:t>su nurodytais geriausiais turimais</w:t>
      </w:r>
      <w:r w:rsidR="00670772">
        <w:rPr>
          <w:rFonts w:ascii="Titillium Web" w:hAnsi="Titillium Web"/>
          <w:i/>
          <w:iCs/>
          <w:u w:val="single"/>
        </w:rPr>
        <w:t xml:space="preserve"> sezono</w:t>
      </w:r>
      <w:r w:rsidRPr="00F551BC">
        <w:rPr>
          <w:rFonts w:ascii="Titillium Web" w:hAnsi="Titillium Web"/>
          <w:i/>
          <w:iCs/>
          <w:u w:val="single"/>
        </w:rPr>
        <w:t xml:space="preserve"> rezultatais</w:t>
      </w:r>
      <w:r>
        <w:rPr>
          <w:rFonts w:ascii="Titillium Web" w:hAnsi="Titillium Web"/>
          <w:i/>
          <w:iCs/>
          <w:u w:val="single"/>
        </w:rPr>
        <w:t xml:space="preserve"> </w:t>
      </w:r>
      <w:r w:rsidRPr="0098670A">
        <w:rPr>
          <w:rFonts w:ascii="Titillium Web" w:hAnsi="Titillium Web"/>
        </w:rPr>
        <w:t>pa</w:t>
      </w:r>
      <w:r w:rsidR="0098670A" w:rsidRPr="0098670A">
        <w:rPr>
          <w:rFonts w:ascii="Titillium Web" w:hAnsi="Titillium Web"/>
        </w:rPr>
        <w:t>teikiamos iki</w:t>
      </w:r>
      <w:r w:rsidR="0098670A" w:rsidRPr="0098670A">
        <w:rPr>
          <w:rFonts w:ascii="Titillium Web" w:hAnsi="Titillium Web"/>
          <w:i/>
          <w:iCs/>
        </w:rPr>
        <w:t xml:space="preserve"> </w:t>
      </w:r>
      <w:r w:rsidR="00DA297F">
        <w:rPr>
          <w:rFonts w:ascii="Titillium Web" w:hAnsi="Titillium Web"/>
        </w:rPr>
        <w:t>202</w:t>
      </w:r>
      <w:r w:rsidR="00AA4BA5">
        <w:rPr>
          <w:rFonts w:ascii="Titillium Web" w:hAnsi="Titillium Web"/>
        </w:rPr>
        <w:t>6</w:t>
      </w:r>
      <w:r w:rsidR="00DA297F">
        <w:rPr>
          <w:rFonts w:ascii="Titillium Web" w:hAnsi="Titillium Web"/>
        </w:rPr>
        <w:t xml:space="preserve"> m. </w:t>
      </w:r>
      <w:r w:rsidR="00E65689">
        <w:rPr>
          <w:rFonts w:ascii="Titillium Web" w:hAnsi="Titillium Web"/>
        </w:rPr>
        <w:t xml:space="preserve">birželio </w:t>
      </w:r>
      <w:r w:rsidR="00AA4BA5">
        <w:rPr>
          <w:rFonts w:ascii="Titillium Web" w:hAnsi="Titillium Web"/>
        </w:rPr>
        <w:t>5</w:t>
      </w:r>
      <w:r w:rsidR="0016603F">
        <w:rPr>
          <w:rFonts w:ascii="Titillium Web" w:hAnsi="Titillium Web"/>
        </w:rPr>
        <w:t xml:space="preserve"> d. </w:t>
      </w:r>
      <w:r w:rsidR="00C066EF">
        <w:rPr>
          <w:rFonts w:ascii="Titillium Web" w:hAnsi="Titillium Web"/>
        </w:rPr>
        <w:t>12</w:t>
      </w:r>
      <w:r w:rsidR="0016603F">
        <w:rPr>
          <w:rFonts w:ascii="Titillium Web" w:hAnsi="Titillium Web"/>
        </w:rPr>
        <w:t xml:space="preserve"> val. el. paštu </w:t>
      </w:r>
      <w:hyperlink r:id="rId11" w:history="1">
        <w:r w:rsidR="00D9505D" w:rsidRPr="009964C5">
          <w:rPr>
            <w:rStyle w:val="Hyperlink"/>
            <w:rFonts w:ascii="Titillium Web" w:hAnsi="Titillium Web"/>
          </w:rPr>
          <w:t>lengvojiatletika@sostinessc.lt</w:t>
        </w:r>
      </w:hyperlink>
      <w:r w:rsidR="00D9505D">
        <w:rPr>
          <w:rFonts w:ascii="Titillium Web" w:hAnsi="Titillium Web"/>
        </w:rPr>
        <w:t xml:space="preserve"> </w:t>
      </w:r>
      <w:r w:rsidR="003503BC">
        <w:rPr>
          <w:rFonts w:ascii="Titillium Web" w:hAnsi="Titillium Web"/>
        </w:rPr>
        <w:t>, Sostinės SC trener</w:t>
      </w:r>
      <w:r w:rsidR="008C753C">
        <w:rPr>
          <w:rFonts w:ascii="Titillium Web" w:hAnsi="Titillium Web"/>
        </w:rPr>
        <w:t>iai paraišką pildo</w:t>
      </w:r>
      <w:r w:rsidR="008C753C">
        <w:t xml:space="preserve">  </w:t>
      </w:r>
      <w:hyperlink r:id="rId12" w:history="1">
        <w:r w:rsidR="008C753C" w:rsidRPr="0003081E">
          <w:rPr>
            <w:rStyle w:val="Hyperlink"/>
          </w:rPr>
          <w:t>https://drive.google.com/</w:t>
        </w:r>
      </w:hyperlink>
      <w:r w:rsidR="008C753C">
        <w:t xml:space="preserve"> nuorodoje.</w:t>
      </w:r>
      <w:r w:rsidR="008C753C">
        <w:rPr>
          <w:rFonts w:ascii="Titillium Web" w:hAnsi="Titillium Web"/>
        </w:rPr>
        <w:t xml:space="preserve">  </w:t>
      </w:r>
      <w:r w:rsidR="00D9505D">
        <w:rPr>
          <w:rFonts w:ascii="Titillium Web" w:hAnsi="Titillium Web"/>
        </w:rPr>
        <w:t>Paraiška laikoma priimta, jeigu gavote atsakym</w:t>
      </w:r>
      <w:r w:rsidR="00A62257">
        <w:rPr>
          <w:rFonts w:ascii="Titillium Web" w:hAnsi="Titillium Web"/>
        </w:rPr>
        <w:t xml:space="preserve">ą. </w:t>
      </w:r>
    </w:p>
    <w:p w14:paraId="34CDDC27" w14:textId="64E50D0F" w:rsidR="001973E3" w:rsidRDefault="00657471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Pakeitimai paraiškose galimi iki </w:t>
      </w:r>
      <w:r w:rsidR="008C753C">
        <w:rPr>
          <w:rFonts w:ascii="Titillium Web" w:hAnsi="Titillium Web"/>
        </w:rPr>
        <w:t>202</w:t>
      </w:r>
      <w:r w:rsidR="00AA4BA5">
        <w:rPr>
          <w:rFonts w:ascii="Titillium Web" w:hAnsi="Titillium Web"/>
        </w:rPr>
        <w:t>6</w:t>
      </w:r>
      <w:r w:rsidR="008C753C">
        <w:rPr>
          <w:rFonts w:ascii="Titillium Web" w:hAnsi="Titillium Web"/>
        </w:rPr>
        <w:t xml:space="preserve"> m. </w:t>
      </w:r>
      <w:r w:rsidR="00E65689">
        <w:rPr>
          <w:rFonts w:ascii="Titillium Web" w:hAnsi="Titillium Web"/>
        </w:rPr>
        <w:t>birželio</w:t>
      </w:r>
      <w:r w:rsidR="00AA4BA5">
        <w:rPr>
          <w:rFonts w:ascii="Titillium Web" w:hAnsi="Titillium Web"/>
        </w:rPr>
        <w:t xml:space="preserve"> 8</w:t>
      </w:r>
      <w:r>
        <w:rPr>
          <w:rFonts w:ascii="Titillium Web" w:hAnsi="Titillium Web"/>
        </w:rPr>
        <w:t xml:space="preserve"> d. </w:t>
      </w:r>
      <w:r w:rsidR="00C066EF">
        <w:rPr>
          <w:rFonts w:ascii="Titillium Web" w:hAnsi="Titillium Web"/>
        </w:rPr>
        <w:t>12</w:t>
      </w:r>
      <w:r>
        <w:rPr>
          <w:rFonts w:ascii="Titillium Web" w:hAnsi="Titillium Web"/>
        </w:rPr>
        <w:t xml:space="preserve"> val. vėliau</w:t>
      </w:r>
      <w:r w:rsidR="00670772">
        <w:rPr>
          <w:rFonts w:ascii="Titillium Web" w:hAnsi="Titillium Web"/>
        </w:rPr>
        <w:t xml:space="preserve"> galimi</w:t>
      </w:r>
      <w:r>
        <w:rPr>
          <w:rFonts w:ascii="Titillium Web" w:hAnsi="Titillium Web"/>
        </w:rPr>
        <w:t xml:space="preserve"> tik dalyvių išbraukimai.</w:t>
      </w:r>
    </w:p>
    <w:p w14:paraId="43E77B9C" w14:textId="10E8C950" w:rsidR="004D30BD" w:rsidRPr="00A712E4" w:rsidRDefault="004D30BD" w:rsidP="004D30BD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A712E4">
        <w:rPr>
          <w:rFonts w:ascii="Titillium Web" w:hAnsi="Titillium Web" w:cstheme="minorHAnsi"/>
        </w:rPr>
        <w:t>Varžybų da</w:t>
      </w:r>
      <w:r w:rsidR="00AE3A53" w:rsidRPr="00A712E4">
        <w:rPr>
          <w:rFonts w:ascii="Titillium Web" w:hAnsi="Titillium Web" w:cstheme="minorHAnsi"/>
        </w:rPr>
        <w:t xml:space="preserve">lyvio </w:t>
      </w:r>
      <w:r w:rsidRPr="00A712E4">
        <w:rPr>
          <w:rFonts w:ascii="Titillium Web" w:hAnsi="Titillium Web" w:cstheme="minorHAnsi"/>
        </w:rPr>
        <w:t>mokestis mokamas</w:t>
      </w:r>
      <w:r w:rsidR="0094146A" w:rsidRPr="00A712E4">
        <w:rPr>
          <w:rFonts w:ascii="Titillium Web" w:hAnsi="Titillium Web" w:cstheme="minorHAnsi"/>
        </w:rPr>
        <w:t xml:space="preserve"> už</w:t>
      </w:r>
      <w:r w:rsidRPr="00A712E4">
        <w:rPr>
          <w:rFonts w:ascii="Titillium Web" w:hAnsi="Titillium Web" w:cstheme="minorHAnsi"/>
        </w:rPr>
        <w:t xml:space="preserve"> </w:t>
      </w:r>
      <w:r w:rsidR="0094146A" w:rsidRPr="00A712E4">
        <w:rPr>
          <w:rFonts w:ascii="Titillium Web" w:hAnsi="Titillium Web" w:cstheme="minorHAnsi"/>
        </w:rPr>
        <w:t>kiekvien</w:t>
      </w:r>
      <w:r w:rsidR="00DF2290" w:rsidRPr="00A712E4">
        <w:rPr>
          <w:rFonts w:ascii="Titillium Web" w:hAnsi="Titillium Web" w:cstheme="minorHAnsi"/>
        </w:rPr>
        <w:t>ą</w:t>
      </w:r>
      <w:r w:rsidR="0094146A" w:rsidRPr="00A712E4">
        <w:rPr>
          <w:rFonts w:ascii="Titillium Web" w:hAnsi="Titillium Web" w:cstheme="minorHAnsi"/>
        </w:rPr>
        <w:t xml:space="preserve"> sportininką</w:t>
      </w:r>
      <w:r w:rsidR="00DF2290" w:rsidRPr="00A712E4">
        <w:rPr>
          <w:rFonts w:ascii="Titillium Web" w:hAnsi="Titillium Web" w:cstheme="minorHAnsi"/>
        </w:rPr>
        <w:t>,</w:t>
      </w:r>
      <w:r w:rsidR="0094146A" w:rsidRPr="00A712E4">
        <w:rPr>
          <w:rFonts w:ascii="Titillium Web" w:hAnsi="Titillium Web" w:cstheme="minorHAnsi"/>
        </w:rPr>
        <w:t xml:space="preserve"> </w:t>
      </w:r>
      <w:r w:rsidRPr="00A712E4">
        <w:rPr>
          <w:rFonts w:ascii="Titillium Web" w:hAnsi="Titillium Web" w:cstheme="minorHAnsi"/>
        </w:rPr>
        <w:t>įtraukt</w:t>
      </w:r>
      <w:r w:rsidR="0094146A" w:rsidRPr="00A712E4">
        <w:rPr>
          <w:rFonts w:ascii="Titillium Web" w:hAnsi="Titillium Web" w:cstheme="minorHAnsi"/>
        </w:rPr>
        <w:t>ą</w:t>
      </w:r>
      <w:r w:rsidRPr="00A712E4">
        <w:rPr>
          <w:rFonts w:ascii="Titillium Web" w:hAnsi="Titillium Web" w:cstheme="minorHAnsi"/>
        </w:rPr>
        <w:t xml:space="preserve"> į pradinį protokolą</w:t>
      </w:r>
      <w:r w:rsidR="00B06E32" w:rsidRPr="00A712E4">
        <w:rPr>
          <w:rFonts w:ascii="Titillium Web" w:hAnsi="Titillium Web" w:cstheme="minorHAnsi"/>
        </w:rPr>
        <w:t xml:space="preserve"> per </w:t>
      </w:r>
      <w:proofErr w:type="spellStart"/>
      <w:r w:rsidR="00A622B7" w:rsidRPr="00A712E4">
        <w:rPr>
          <w:rFonts w:ascii="Titillium Web" w:hAnsi="Titillium Web" w:cstheme="minorHAnsi"/>
        </w:rPr>
        <w:t>paysera</w:t>
      </w:r>
      <w:proofErr w:type="spellEnd"/>
      <w:r w:rsidR="00A622B7" w:rsidRPr="00A712E4">
        <w:rPr>
          <w:rFonts w:ascii="Titillium Web" w:hAnsi="Titillium Web" w:cstheme="minorHAnsi"/>
        </w:rPr>
        <w:t xml:space="preserve"> sistem</w:t>
      </w:r>
      <w:r w:rsidR="005D6427">
        <w:rPr>
          <w:rFonts w:ascii="Titillium Web" w:hAnsi="Titillium Web" w:cstheme="minorHAnsi"/>
        </w:rPr>
        <w:t>ą</w:t>
      </w:r>
      <w:r w:rsidR="004A052C">
        <w:rPr>
          <w:rFonts w:ascii="Titillium Web" w:hAnsi="Titillium Web" w:cstheme="minorHAnsi"/>
        </w:rPr>
        <w:t>.</w:t>
      </w:r>
    </w:p>
    <w:p w14:paraId="555F8C75" w14:textId="0A8DA77A" w:rsidR="001973E3" w:rsidRPr="007A41FE" w:rsidRDefault="005B758B" w:rsidP="007A41FE">
      <w:pPr>
        <w:pStyle w:val="ListParagraph"/>
        <w:numPr>
          <w:ilvl w:val="1"/>
          <w:numId w:val="2"/>
        </w:numPr>
        <w:jc w:val="both"/>
        <w:rPr>
          <w:rFonts w:ascii="Titillium Web" w:hAnsi="Titillium Web"/>
        </w:rPr>
      </w:pPr>
      <w:r>
        <w:rPr>
          <w:rFonts w:ascii="Titillium Web" w:hAnsi="Titillium Web"/>
        </w:rPr>
        <w:t xml:space="preserve">Kiekvienas </w:t>
      </w:r>
      <w:r w:rsidR="00087697">
        <w:rPr>
          <w:rFonts w:ascii="Titillium Web" w:hAnsi="Titillium Web"/>
        </w:rPr>
        <w:t>sportininkas privalo turėti gydytojo leidimą dalyvauti varžybose (medicinos pažyma)</w:t>
      </w:r>
      <w:r w:rsidR="002073E5">
        <w:rPr>
          <w:rFonts w:ascii="Titillium Web" w:hAnsi="Titillium Web"/>
        </w:rPr>
        <w:t xml:space="preserve"> </w:t>
      </w:r>
      <w:r w:rsidR="007A41FE">
        <w:rPr>
          <w:rFonts w:ascii="Titillium Web" w:hAnsi="Titillium Web"/>
        </w:rPr>
        <w:t xml:space="preserve">bei galiojantį išklausytų </w:t>
      </w:r>
      <w:proofErr w:type="spellStart"/>
      <w:r w:rsidR="007A41FE">
        <w:rPr>
          <w:rFonts w:ascii="Titillium Web" w:hAnsi="Titillium Web"/>
        </w:rPr>
        <w:t>antidopingo</w:t>
      </w:r>
      <w:proofErr w:type="spellEnd"/>
      <w:r w:rsidR="007A41FE">
        <w:rPr>
          <w:rFonts w:ascii="Titillium Web" w:hAnsi="Titillium Web"/>
        </w:rPr>
        <w:t xml:space="preserve"> mokymų pažymėjimą. Už tokio leidimo buvimą atsakingas komandos vadovas arba sportininko treneris.</w:t>
      </w:r>
    </w:p>
    <w:p w14:paraId="2BA3A0F3" w14:textId="717FAEB8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VARŽYBŲ EIGA</w:t>
      </w:r>
    </w:p>
    <w:p w14:paraId="0E1B8D4F" w14:textId="02178AF9" w:rsidR="00ED1BCA" w:rsidRPr="002F52B0" w:rsidRDefault="00ED1BCA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</w:t>
      </w:r>
      <w:r w:rsidR="00520083">
        <w:rPr>
          <w:rFonts w:ascii="Titillium Web" w:hAnsi="Titillium Web"/>
        </w:rPr>
        <w:t>as</w:t>
      </w:r>
      <w:r w:rsidRPr="002F52B0">
        <w:rPr>
          <w:rFonts w:ascii="Titillium Web" w:hAnsi="Titillium Web"/>
        </w:rPr>
        <w:t xml:space="preserve"> </w:t>
      </w:r>
      <w:r w:rsidR="00520083">
        <w:rPr>
          <w:rFonts w:ascii="Titillium Web" w:hAnsi="Titillium Web"/>
        </w:rPr>
        <w:t>vykdo</w:t>
      </w:r>
      <w:r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43635062"/>
          <w:placeholder>
            <w:docPart w:val="FA499878AE754890AF822F0892CAD22D"/>
          </w:placeholder>
        </w:sdtPr>
        <w:sdtContent>
          <w:r w:rsidR="00520083">
            <w:rPr>
              <w:rFonts w:ascii="Titillium Web" w:hAnsi="Titillium Web"/>
            </w:rPr>
            <w:t>patvirtinta teisėjų kolegija.</w:t>
          </w:r>
        </w:sdtContent>
      </w:sdt>
    </w:p>
    <w:p w14:paraId="55AEAD2E" w14:textId="6D79BA5F" w:rsidR="007208FF" w:rsidRDefault="0017565F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 yra individualios.</w:t>
      </w:r>
    </w:p>
    <w:p w14:paraId="16FF9E0F" w14:textId="25910954" w:rsidR="0017565F" w:rsidRPr="002F52B0" w:rsidRDefault="0017565F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Kiekvienas</w:t>
      </w:r>
      <w:r w:rsidR="001239CF">
        <w:rPr>
          <w:rFonts w:ascii="Titillium Web" w:hAnsi="Titillium Web"/>
        </w:rPr>
        <w:t xml:space="preserve"> </w:t>
      </w:r>
      <w:r>
        <w:rPr>
          <w:rFonts w:ascii="Titillium Web" w:hAnsi="Titillium Web"/>
        </w:rPr>
        <w:t>dalyvis gali dalyvauti 2 rungtyse</w:t>
      </w:r>
      <w:r w:rsidR="002073E5">
        <w:rPr>
          <w:rFonts w:ascii="Titillium Web" w:hAnsi="Titillium Web"/>
        </w:rPr>
        <w:t xml:space="preserve"> ir estafetėje</w:t>
      </w:r>
      <w:r w:rsidR="00644C6C">
        <w:rPr>
          <w:rFonts w:ascii="Titillium Web" w:hAnsi="Titillium Web"/>
        </w:rPr>
        <w:t>.</w:t>
      </w:r>
    </w:p>
    <w:p w14:paraId="0D50D81E" w14:textId="234C5291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NUGALĖTOJŲ NUSTATYMAS IR APDOVANOJIMAS</w:t>
      </w:r>
    </w:p>
    <w:sdt>
      <w:sdtPr>
        <w:rPr>
          <w:rFonts w:ascii="Titillium Web" w:hAnsi="Titillium Web"/>
        </w:rPr>
        <w:id w:val="-1682659016"/>
        <w:placeholder>
          <w:docPart w:val="ABA4640A46DA43D9AF59DD5E265FBBE7"/>
        </w:placeholder>
      </w:sdtPr>
      <w:sdtContent>
        <w:p w14:paraId="03BC3629" w14:textId="71864C0E" w:rsidR="007A2F63" w:rsidRPr="002F52B0" w:rsidRDefault="005B503F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Nugalėtojai</w:t>
          </w:r>
          <w:r w:rsidR="00562AE8">
            <w:rPr>
              <w:rFonts w:ascii="Titillium Web" w:hAnsi="Titillium Web"/>
            </w:rPr>
            <w:t xml:space="preserve"> ir prizininkai</w:t>
          </w:r>
          <w:r>
            <w:rPr>
              <w:rFonts w:ascii="Titillium Web" w:hAnsi="Titillium Web"/>
            </w:rPr>
            <w:t xml:space="preserve"> </w:t>
          </w:r>
          <w:r w:rsidR="009C0D50">
            <w:rPr>
              <w:rFonts w:ascii="Titillium Web" w:hAnsi="Titillium Web"/>
            </w:rPr>
            <w:t>nustatomi kiekvienoje rungtyje pagal pasiekt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 xml:space="preserve"> geriausi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 xml:space="preserve"> rezultat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>.</w:t>
          </w:r>
        </w:p>
      </w:sdtContent>
    </w:sdt>
    <w:sdt>
      <w:sdtPr>
        <w:rPr>
          <w:rFonts w:ascii="Titillium Web" w:hAnsi="Titillium Web"/>
        </w:rPr>
        <w:id w:val="-965271702"/>
        <w:placeholder>
          <w:docPart w:val="F7103415EE7E46DEAEF6198F679DBCBF"/>
        </w:placeholder>
      </w:sdtPr>
      <w:sdtContent>
        <w:p w14:paraId="47005C8F" w14:textId="51077863" w:rsidR="000469FF" w:rsidRDefault="009F1F21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Nugalėtojai</w:t>
          </w:r>
          <w:r w:rsidR="000C0D92">
            <w:rPr>
              <w:rFonts w:ascii="Titillium Web" w:hAnsi="Titillium Web"/>
            </w:rPr>
            <w:t xml:space="preserve"> ir prizininkai</w:t>
          </w:r>
          <w:r w:rsidR="005B0AD5">
            <w:rPr>
              <w:rFonts w:ascii="Titillium Web" w:hAnsi="Titillium Web"/>
            </w:rPr>
            <w:t xml:space="preserve"> apdovanojami </w:t>
          </w:r>
          <w:r w:rsidR="000C0D92">
            <w:rPr>
              <w:rFonts w:ascii="Titillium Web" w:hAnsi="Titillium Web"/>
            </w:rPr>
            <w:t>medaliais</w:t>
          </w:r>
          <w:r w:rsidR="00A712E4">
            <w:rPr>
              <w:rFonts w:ascii="Titillium Web" w:hAnsi="Titillium Web"/>
            </w:rPr>
            <w:t>.</w:t>
          </w:r>
        </w:p>
      </w:sdtContent>
    </w:sdt>
    <w:p w14:paraId="46E02EA9" w14:textId="77777777" w:rsidR="001021FB" w:rsidRDefault="001021FB">
      <w:pPr>
        <w:rPr>
          <w:rFonts w:ascii="Titillium Web" w:eastAsiaTheme="majorEastAsia" w:hAnsi="Titillium Web" w:cstheme="majorBidi"/>
          <w:sz w:val="32"/>
          <w:szCs w:val="32"/>
        </w:rPr>
      </w:pPr>
      <w:r>
        <w:rPr>
          <w:rFonts w:ascii="Titillium Web" w:hAnsi="Titillium Web"/>
        </w:rPr>
        <w:br w:type="page"/>
      </w:r>
    </w:p>
    <w:p w14:paraId="27E8A69B" w14:textId="22AFA1D5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lastRenderedPageBreak/>
        <w:t>FINANSINĖS SĄLYGOS</w:t>
      </w:r>
    </w:p>
    <w:p w14:paraId="70BC5218" w14:textId="61F260BC" w:rsidR="001A6380" w:rsidRPr="00433B77" w:rsidRDefault="001A6380" w:rsidP="001A6380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1A6380">
        <w:rPr>
          <w:rFonts w:ascii="Titillium Web" w:hAnsi="Titillium Web"/>
        </w:rPr>
        <w:t>Varžybų dalyvio mokestis:</w:t>
      </w:r>
      <w:r w:rsidR="009B5C17">
        <w:rPr>
          <w:rFonts w:ascii="Titillium Web" w:hAnsi="Titillium Web"/>
        </w:rPr>
        <w:t xml:space="preserve"> </w:t>
      </w:r>
      <w:r w:rsidR="001E25AE">
        <w:rPr>
          <w:rFonts w:ascii="Titillium Web" w:hAnsi="Titillium Web"/>
        </w:rPr>
        <w:t>10</w:t>
      </w:r>
      <w:r w:rsidR="009B5C17">
        <w:rPr>
          <w:rFonts w:ascii="Titillium Web" w:hAnsi="Titillium Web"/>
        </w:rPr>
        <w:t xml:space="preserve"> </w:t>
      </w:r>
      <w:r w:rsidR="009B5C17" w:rsidRPr="002F52B0">
        <w:rPr>
          <w:rFonts w:ascii="Titillium Web" w:hAnsi="Titillium Web" w:cstheme="minorHAnsi"/>
        </w:rPr>
        <w:t>€</w:t>
      </w:r>
      <w:r w:rsidR="00433B77">
        <w:rPr>
          <w:rFonts w:ascii="Titillium Web" w:hAnsi="Titillium Web" w:cstheme="minorHAnsi"/>
        </w:rPr>
        <w:t>.</w:t>
      </w:r>
    </w:p>
    <w:p w14:paraId="3FF48767" w14:textId="514BC356" w:rsidR="00433B77" w:rsidRPr="00433B77" w:rsidRDefault="00433B77" w:rsidP="00433B77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3C7B01">
        <w:rPr>
          <w:rFonts w:ascii="Titillium Web" w:hAnsi="Titillium Web"/>
        </w:rPr>
        <w:t>Sostinės SC auklėtinia</w:t>
      </w:r>
      <w:r>
        <w:rPr>
          <w:rFonts w:ascii="Titillium Web" w:hAnsi="Titillium Web"/>
        </w:rPr>
        <w:t>i</w:t>
      </w:r>
      <w:r w:rsidRPr="003C7B01">
        <w:rPr>
          <w:rFonts w:ascii="Titillium Web" w:hAnsi="Titillium Web"/>
        </w:rPr>
        <w:t>: nuo</w:t>
      </w:r>
      <w:sdt>
        <w:sdtPr>
          <w:id w:val="-1442366031"/>
          <w:placeholder>
            <w:docPart w:val="2C21E55D51E24F58A026DDA1C0EDF772"/>
          </w:placeholder>
        </w:sdtPr>
        <w:sdtContent>
          <w:r w:rsidRPr="003C7B01">
            <w:rPr>
              <w:rFonts w:ascii="Titillium Web" w:hAnsi="Titillium Web"/>
            </w:rPr>
            <w:t xml:space="preserve"> mokesčio atleidžiami</w:t>
          </w:r>
        </w:sdtContent>
      </w:sdt>
      <w:r>
        <w:rPr>
          <w:rFonts w:ascii="Titillium Web" w:hAnsi="Titillium Web"/>
        </w:rPr>
        <w:t>.</w:t>
      </w:r>
    </w:p>
    <w:p w14:paraId="5AB86FDA" w14:textId="5C95741E" w:rsidR="00B9436C" w:rsidRPr="00644C6C" w:rsidRDefault="004A71F9" w:rsidP="004B7C9E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FD5A39">
        <w:rPr>
          <w:rFonts w:ascii="Titillium Web" w:hAnsi="Titillium Web" w:cstheme="minorHAnsi"/>
        </w:rPr>
        <w:t xml:space="preserve">Varžybų </w:t>
      </w:r>
      <w:r w:rsidR="00F8757F" w:rsidRPr="00FD5A39">
        <w:rPr>
          <w:rFonts w:ascii="Titillium Web" w:hAnsi="Titillium Web" w:cstheme="minorHAnsi"/>
        </w:rPr>
        <w:t>da</w:t>
      </w:r>
      <w:r w:rsidR="00B9436C" w:rsidRPr="00FD5A39">
        <w:rPr>
          <w:rFonts w:ascii="Titillium Web" w:hAnsi="Titillium Web" w:cstheme="minorHAnsi"/>
        </w:rPr>
        <w:t xml:space="preserve">lyvio </w:t>
      </w:r>
      <w:r w:rsidRPr="00FD5A39">
        <w:rPr>
          <w:rFonts w:ascii="Titillium Web" w:hAnsi="Titillium Web" w:cstheme="minorHAnsi"/>
        </w:rPr>
        <w:t>mokestis mokamas</w:t>
      </w:r>
      <w:r w:rsidR="00092636">
        <w:rPr>
          <w:rFonts w:ascii="Titillium Web" w:hAnsi="Titillium Web" w:cstheme="minorHAnsi"/>
        </w:rPr>
        <w:t>:</w:t>
      </w:r>
      <w:r w:rsidR="00FD5A39" w:rsidRPr="00FD5A39">
        <w:rPr>
          <w:rFonts w:ascii="Titillium Web" w:hAnsi="Titillium Web" w:cstheme="minorHAnsi"/>
        </w:rPr>
        <w:t xml:space="preserve">  </w:t>
      </w:r>
    </w:p>
    <w:p w14:paraId="00E6FE16" w14:textId="1EC95BBE" w:rsidR="00E84B56" w:rsidRPr="001E15BA" w:rsidRDefault="001E15BA" w:rsidP="00C53839">
      <w:pPr>
        <w:pStyle w:val="ListParagraph"/>
        <w:rPr>
          <w:rStyle w:val="Hyperlink"/>
          <w:rFonts w:ascii="Titillium Web" w:hAnsi="Titillium Web"/>
          <w:sz w:val="24"/>
          <w:szCs w:val="24"/>
        </w:rPr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HYPERLINK "https://tickets.paysera.com/lt/event/sostines-sporto-centro-jaunuciu-ir-jauniu-lengvosios-atletikos-cempionatas"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 w:rsidR="00E84B56" w:rsidRPr="001E15BA">
        <w:rPr>
          <w:rStyle w:val="Hyperlink"/>
          <w:sz w:val="24"/>
          <w:szCs w:val="24"/>
        </w:rPr>
        <w:t>Sostinės sporto centro jaunučių</w:t>
      </w:r>
      <w:r w:rsidR="007012A1">
        <w:rPr>
          <w:rStyle w:val="Hyperlink"/>
          <w:sz w:val="24"/>
          <w:szCs w:val="24"/>
        </w:rPr>
        <w:t xml:space="preserve"> ir jaunių</w:t>
      </w:r>
      <w:r w:rsidR="00E84B56" w:rsidRPr="001E15BA">
        <w:rPr>
          <w:rStyle w:val="Hyperlink"/>
          <w:sz w:val="24"/>
          <w:szCs w:val="24"/>
        </w:rPr>
        <w:t xml:space="preserve"> lengvosios atletikos čempionatas | tickets.paysera.com</w:t>
      </w:r>
    </w:p>
    <w:p w14:paraId="38FED943" w14:textId="523A947E" w:rsidR="004337F7" w:rsidRDefault="001E15BA" w:rsidP="004337F7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sz w:val="24"/>
          <w:szCs w:val="24"/>
        </w:rPr>
        <w:fldChar w:fldCharType="end"/>
      </w:r>
      <w:r w:rsidR="004337F7" w:rsidRPr="002F52B0">
        <w:rPr>
          <w:rFonts w:ascii="Titillium Web" w:hAnsi="Titillium Web"/>
        </w:rPr>
        <w:t>Dalyvių kelionės, nakvynės, maitinimo išlaidas apmoka siunčianti organizacija.</w:t>
      </w:r>
    </w:p>
    <w:p w14:paraId="472EFF36" w14:textId="77777777" w:rsidR="00CB2CF9" w:rsidRPr="002F52B0" w:rsidRDefault="00CB2CF9" w:rsidP="00CB2CF9">
      <w:pPr>
        <w:pStyle w:val="ListParagraph"/>
        <w:rPr>
          <w:rFonts w:ascii="Titillium Web" w:hAnsi="Titillium Web"/>
        </w:rPr>
      </w:pPr>
    </w:p>
    <w:p w14:paraId="2B1BA378" w14:textId="37EDF5F8" w:rsidR="00F72457" w:rsidRPr="002F52B0" w:rsidRDefault="00F72457" w:rsidP="00412217">
      <w:pPr>
        <w:pStyle w:val="Heading2"/>
        <w:numPr>
          <w:ilvl w:val="0"/>
          <w:numId w:val="2"/>
        </w:numPr>
        <w:ind w:left="426" w:firstLine="0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PROTESTŲ PATEIKIMAS</w:t>
      </w:r>
    </w:p>
    <w:p w14:paraId="35431200" w14:textId="34C62234" w:rsidR="00505E18" w:rsidRPr="002F52B0" w:rsidRDefault="00505E18" w:rsidP="003F53EC">
      <w:pPr>
        <w:pStyle w:val="ListParagraph"/>
        <w:numPr>
          <w:ilvl w:val="1"/>
          <w:numId w:val="2"/>
        </w:numPr>
        <w:tabs>
          <w:tab w:val="left" w:pos="630"/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</w:t>
      </w:r>
      <w:r w:rsidR="00CB4777" w:rsidRPr="002F52B0">
        <w:rPr>
          <w:rFonts w:ascii="Titillium Web" w:hAnsi="Titillium Web"/>
        </w:rPr>
        <w:t>stai yra galimi, jei nesilaikoma varžybų taisyklių ir nuostatų, jei kitos sąlygos kelia pavojų varžyboms ir sportininkams, tačiau ne prieš pažeidimo faktą.</w:t>
      </w:r>
    </w:p>
    <w:p w14:paraId="174096E2" w14:textId="60CEFD26" w:rsidR="00CB4777" w:rsidRPr="002F52B0" w:rsidRDefault="00CB4777" w:rsidP="003F53E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Protestai pateikiami raštu, kartu su </w:t>
      </w:r>
      <w:sdt>
        <w:sdtPr>
          <w:rPr>
            <w:rFonts w:ascii="Titillium Web" w:hAnsi="Titillium Web"/>
          </w:rPr>
          <w:id w:val="-992027666"/>
          <w:placeholder>
            <w:docPart w:val="0DD55867A4F2455AA252E3488B1CFD53"/>
          </w:placeholder>
        </w:sdtPr>
        <w:sdtContent>
          <w:r w:rsidR="004525EC">
            <w:rPr>
              <w:rFonts w:ascii="Titillium Web" w:hAnsi="Titillium Web"/>
            </w:rPr>
            <w:t>3</w:t>
          </w:r>
          <w:r w:rsidR="0035440E">
            <w:rPr>
              <w:rFonts w:ascii="Titillium Web" w:hAnsi="Titillium Web"/>
            </w:rPr>
            <w:t>0</w:t>
          </w:r>
        </w:sdtContent>
      </w:sdt>
      <w:r w:rsidR="00D33B8D" w:rsidRPr="002F52B0">
        <w:rPr>
          <w:rFonts w:ascii="Titillium Web" w:hAnsi="Titillium Web"/>
        </w:rPr>
        <w:t xml:space="preserve"> </w:t>
      </w:r>
      <w:r w:rsidR="007F55B2" w:rsidRPr="002F52B0">
        <w:rPr>
          <w:rFonts w:ascii="Titillium Web" w:hAnsi="Titillium Web" w:cstheme="minorHAnsi"/>
        </w:rPr>
        <w:t>€</w:t>
      </w:r>
      <w:r w:rsidR="007F55B2" w:rsidRPr="002F52B0">
        <w:rPr>
          <w:rFonts w:ascii="Titillium Web" w:hAnsi="Titillium Web"/>
        </w:rPr>
        <w:t xml:space="preserve"> užstatu ne vėliau kaip </w:t>
      </w:r>
      <w:sdt>
        <w:sdtPr>
          <w:rPr>
            <w:rFonts w:ascii="Titillium Web" w:hAnsi="Titillium Web"/>
          </w:rPr>
          <w:id w:val="-1118756244"/>
          <w:placeholder>
            <w:docPart w:val="9167EE2FCB8E48B8A160C269DD3618C1"/>
          </w:placeholder>
        </w:sdtPr>
        <w:sdtContent>
          <w:r w:rsidR="00BE2B6B">
            <w:rPr>
              <w:rFonts w:ascii="Titillium Web" w:hAnsi="Titillium Web"/>
            </w:rPr>
            <w:t>30</w:t>
          </w:r>
        </w:sdtContent>
      </w:sdt>
      <w:r w:rsidR="007F55B2" w:rsidRPr="002F52B0">
        <w:rPr>
          <w:rFonts w:ascii="Titillium Web" w:hAnsi="Titillium Web"/>
        </w:rPr>
        <w:t xml:space="preserve"> min. po </w:t>
      </w:r>
      <w:proofErr w:type="spellStart"/>
      <w:r w:rsidR="007F55B2" w:rsidRPr="002F52B0">
        <w:rPr>
          <w:rFonts w:ascii="Titillium Web" w:hAnsi="Titillium Web"/>
        </w:rPr>
        <w:t>apeliuojamo</w:t>
      </w:r>
      <w:proofErr w:type="spellEnd"/>
      <w:r w:rsidR="007F55B2" w:rsidRPr="002F52B0">
        <w:rPr>
          <w:rFonts w:ascii="Titillium Web" w:hAnsi="Titillium Web"/>
        </w:rPr>
        <w:t xml:space="preserve"> pažeidimo.</w:t>
      </w:r>
    </w:p>
    <w:p w14:paraId="13FA59C3" w14:textId="69BE2595" w:rsidR="007F55B2" w:rsidRPr="002F52B0" w:rsidRDefault="007F55B2" w:rsidP="00E05C4F">
      <w:pPr>
        <w:pStyle w:val="ListParagraph"/>
        <w:numPr>
          <w:ilvl w:val="1"/>
          <w:numId w:val="2"/>
        </w:numPr>
        <w:tabs>
          <w:tab w:val="left" w:pos="450"/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Protestus svarsto </w:t>
      </w:r>
      <w:r w:rsidR="00D33B8D" w:rsidRPr="002F52B0">
        <w:rPr>
          <w:rFonts w:ascii="Titillium Web" w:hAnsi="Titillium Web"/>
        </w:rPr>
        <w:t>teisėjų apeliacinė komisija</w:t>
      </w:r>
      <w:r w:rsidR="003B7AB6">
        <w:rPr>
          <w:rFonts w:ascii="Titillium Web" w:hAnsi="Titillium Web"/>
        </w:rPr>
        <w:t xml:space="preserve"> (varžybų vyr. teisėjas, vyr. sekretorius ir techninis delegatas)</w:t>
      </w:r>
      <w:r w:rsidR="00D33B8D" w:rsidRPr="002F52B0">
        <w:rPr>
          <w:rFonts w:ascii="Titillium Web" w:hAnsi="Titillium Web"/>
        </w:rPr>
        <w:t xml:space="preserve"> pagal </w:t>
      </w:r>
      <w:sdt>
        <w:sdtPr>
          <w:rPr>
            <w:rFonts w:ascii="Titillium Web" w:hAnsi="Titillium Web"/>
          </w:rPr>
          <w:id w:val="867949651"/>
          <w:placeholder>
            <w:docPart w:val="793FF11EE5B84409ABABF8AB7DE8E0A0"/>
          </w:placeholder>
        </w:sdtPr>
        <w:sdtContent>
          <w:r w:rsidR="00012FC5">
            <w:rPr>
              <w:rFonts w:ascii="Titillium Web" w:hAnsi="Titillium Web"/>
            </w:rPr>
            <w:t>WA varžybų</w:t>
          </w:r>
        </w:sdtContent>
      </w:sdt>
      <w:r w:rsidR="00D33B8D" w:rsidRPr="002F52B0">
        <w:rPr>
          <w:rFonts w:ascii="Titillium Web" w:hAnsi="Titillium Web"/>
        </w:rPr>
        <w:t xml:space="preserve"> taisykles.</w:t>
      </w:r>
    </w:p>
    <w:p w14:paraId="74718DB2" w14:textId="09EB240C" w:rsidR="00D33B8D" w:rsidRPr="002F52B0" w:rsidRDefault="00D33B8D" w:rsidP="00012FC5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Protestą patenkinus, užstatas yra grąžinamas.</w:t>
      </w:r>
    </w:p>
    <w:p w14:paraId="7E559C99" w14:textId="42F4783F" w:rsidR="00CF6DCD" w:rsidRPr="002F52B0" w:rsidRDefault="00F72457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BAIGIAMOSIOS NUOSTATOS</w:t>
      </w:r>
    </w:p>
    <w:p w14:paraId="12F5265C" w14:textId="17E06EBD" w:rsidR="00CF6DCD" w:rsidRPr="003F060C" w:rsidRDefault="00000000" w:rsidP="003F060C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1562441520"/>
          <w:placeholder>
            <w:docPart w:val="75341D0DA8B743388963F5E9551989FC"/>
          </w:placeholder>
        </w:sdtPr>
        <w:sdtContent>
          <w:r w:rsidR="00012FC5">
            <w:rPr>
              <w:rFonts w:ascii="Titillium Web" w:hAnsi="Titillium Web"/>
            </w:rPr>
            <w:t xml:space="preserve">Sostinės sporto centro </w:t>
          </w:r>
          <w:r w:rsidR="00A53420">
            <w:rPr>
              <w:rFonts w:ascii="Titillium Web" w:hAnsi="Titillium Web"/>
            </w:rPr>
            <w:t>jaunučių lengvosios</w:t>
          </w:r>
          <w:r w:rsidR="00BD3083">
            <w:rPr>
              <w:rFonts w:ascii="Titillium Web" w:hAnsi="Titillium Web"/>
            </w:rPr>
            <w:t xml:space="preserve"> atletikos čempionatas</w:t>
          </w:r>
        </w:sdtContent>
      </w:sdt>
      <w:r w:rsidR="00CF6DCD" w:rsidRPr="002F52B0">
        <w:rPr>
          <w:rFonts w:ascii="Titillium Web" w:hAnsi="Titillium Web"/>
        </w:rPr>
        <w:t xml:space="preserve"> vyk</w:t>
      </w:r>
      <w:r w:rsidR="004542F5">
        <w:rPr>
          <w:rFonts w:ascii="Titillium Web" w:hAnsi="Titillium Web"/>
        </w:rPr>
        <w:t>dom</w:t>
      </w:r>
      <w:r w:rsidR="00BD3083">
        <w:rPr>
          <w:rFonts w:ascii="Titillium Web" w:hAnsi="Titillium Web"/>
        </w:rPr>
        <w:t>as</w:t>
      </w:r>
      <w:r w:rsidR="00CF6DCD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1413274820"/>
          <w:placeholder>
            <w:docPart w:val="10BD728AAE98480487E89F6199A6CA4A"/>
          </w:placeholder>
        </w:sdtPr>
        <w:sdtContent>
          <w:r w:rsidR="00BD3083">
            <w:rPr>
              <w:rFonts w:ascii="Titillium Web" w:hAnsi="Titillium Web"/>
            </w:rPr>
            <w:t>lengvosios atletikos manieže</w:t>
          </w:r>
        </w:sdtContent>
      </w:sdt>
      <w:r w:rsidR="00A17A3F" w:rsidRPr="00A17A3F">
        <w:rPr>
          <w:rFonts w:ascii="Titillium Web" w:hAnsi="Titillium Web"/>
        </w:rPr>
        <w:t>, tai</w:t>
      </w:r>
      <w:r w:rsidR="00CF6DCD" w:rsidRPr="00A17A3F">
        <w:rPr>
          <w:rFonts w:ascii="Titillium Web" w:hAnsi="Titillium Web"/>
        </w:rPr>
        <w:t xml:space="preserve"> </w:t>
      </w:r>
      <w:r w:rsidR="00CF6DCD" w:rsidRPr="002F52B0">
        <w:rPr>
          <w:rFonts w:ascii="Titillium Web" w:hAnsi="Titillium Web"/>
        </w:rPr>
        <w:t>yra viešas renginys</w:t>
      </w:r>
      <w:r w:rsidR="003F060C">
        <w:rPr>
          <w:rFonts w:ascii="Titillium Web" w:hAnsi="Titillium Web"/>
        </w:rPr>
        <w:t xml:space="preserve">. 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Varžybos bus fotografuojamos ir/arba filmuojamos. Padaryta vizualin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med</w:t>
      </w:r>
      <w:r w:rsidR="00F5379F" w:rsidRPr="003F060C">
        <w:rPr>
          <w:rFonts w:ascii="Titillium Web" w:hAnsi="Titillium Web" w:cs="Titillium Web Black"/>
          <w:color w:val="1D1C1D"/>
          <w:shd w:val="clear" w:color="auto" w:fill="FFFFFF"/>
        </w:rPr>
        <w:t>ž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iaga yra Sostin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s sporto centro nuosavyb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ir gali b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ū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ti naudojama jo savireklamos tikslams be atskiro var</w:t>
      </w:r>
      <w:r w:rsidR="00F5379F" w:rsidRPr="003F060C">
        <w:rPr>
          <w:rFonts w:ascii="Titillium Web" w:hAnsi="Titillium Web" w:cs="Titillium Web Black"/>
          <w:color w:val="1D1C1D"/>
          <w:shd w:val="clear" w:color="auto" w:fill="FFFFFF"/>
        </w:rPr>
        <w:t>ž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ybose esan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č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i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asmen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ir/arba j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atstov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sutikimo</w:t>
      </w:r>
      <w:r w:rsidR="003F060C">
        <w:rPr>
          <w:rFonts w:ascii="Titillium Web" w:hAnsi="Titillium Web" w:cs="Arial"/>
          <w:color w:val="1D1C1D"/>
          <w:shd w:val="clear" w:color="auto" w:fill="FFFFFF"/>
        </w:rPr>
        <w:t>.</w:t>
      </w:r>
    </w:p>
    <w:p w14:paraId="61CD541D" w14:textId="47EDF8A5" w:rsidR="00CF6DCD" w:rsidRPr="002F52B0" w:rsidRDefault="00CF6DCD" w:rsidP="00C7124C">
      <w:pPr>
        <w:pStyle w:val="ListParagraph"/>
        <w:numPr>
          <w:ilvl w:val="1"/>
          <w:numId w:val="2"/>
        </w:numPr>
        <w:tabs>
          <w:tab w:val="left" w:pos="900"/>
        </w:tabs>
        <w:ind w:left="709"/>
        <w:rPr>
          <w:rFonts w:ascii="Titillium Web" w:hAnsi="Titillium Web"/>
        </w:rPr>
      </w:pPr>
      <w:r w:rsidRPr="002F52B0">
        <w:rPr>
          <w:rFonts w:ascii="Titillium Web" w:hAnsi="Titillium Web"/>
        </w:rPr>
        <w:t>Komandų vadovai</w:t>
      </w:r>
      <w:r w:rsidR="00890272">
        <w:rPr>
          <w:rFonts w:ascii="Titillium Web" w:hAnsi="Titillium Web"/>
        </w:rPr>
        <w:t>/treneriai</w:t>
      </w:r>
      <w:r w:rsidRPr="002F52B0">
        <w:rPr>
          <w:rFonts w:ascii="Titillium Web" w:hAnsi="Titillium Web"/>
        </w:rPr>
        <w:t xml:space="preserve"> atsako: </w:t>
      </w:r>
      <w:r w:rsidRPr="002F52B0">
        <w:rPr>
          <w:rFonts w:ascii="Titillium Web" w:hAnsi="Titillium Web"/>
        </w:rPr>
        <w:br/>
        <w:t>už dokumentų pateikimą laiku;</w:t>
      </w:r>
      <w:r w:rsidRPr="002F52B0">
        <w:rPr>
          <w:rFonts w:ascii="Titillium Web" w:hAnsi="Titillium Web"/>
        </w:rPr>
        <w:br/>
        <w:t>už dalyvių saugum</w:t>
      </w:r>
      <w:r w:rsidR="00890272">
        <w:rPr>
          <w:rFonts w:ascii="Titillium Web" w:hAnsi="Titillium Web"/>
        </w:rPr>
        <w:t>ą</w:t>
      </w:r>
      <w:r w:rsidRPr="002F52B0">
        <w:rPr>
          <w:rFonts w:ascii="Titillium Web" w:hAnsi="Titillium Web"/>
        </w:rPr>
        <w:t xml:space="preserve"> varžybų metu;</w:t>
      </w:r>
      <w:r w:rsidRPr="002F52B0">
        <w:rPr>
          <w:rFonts w:ascii="Titillium Web" w:hAnsi="Titillium Web"/>
        </w:rPr>
        <w:br/>
        <w:t>už tinkamą dalyvių elgesį varžybų ir laisvalaikio metu.</w:t>
      </w:r>
    </w:p>
    <w:p w14:paraId="1D20BB52" w14:textId="31AABBCD" w:rsidR="00CF6DCD" w:rsidRPr="002F52B0" w:rsidRDefault="00E67820" w:rsidP="00C7124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CF6DCD" w:rsidRPr="002F52B0">
        <w:rPr>
          <w:rFonts w:ascii="Titillium Web" w:hAnsi="Titillium Web"/>
        </w:rPr>
        <w:t>Komanda</w:t>
      </w:r>
      <w:r w:rsidR="00F321F8">
        <w:rPr>
          <w:rFonts w:ascii="Titillium Web" w:hAnsi="Titillium Web"/>
        </w:rPr>
        <w:t>/treneris</w:t>
      </w:r>
      <w:r w:rsidR="00CF6DCD" w:rsidRPr="002F52B0">
        <w:rPr>
          <w:rFonts w:ascii="Titillium Web" w:hAnsi="Titillium Web"/>
        </w:rPr>
        <w:t>, pateikdama</w:t>
      </w:r>
      <w:r w:rsidR="00F321F8">
        <w:rPr>
          <w:rFonts w:ascii="Titillium Web" w:hAnsi="Titillium Web"/>
        </w:rPr>
        <w:t>s</w:t>
      </w:r>
      <w:r w:rsidR="00CF6DCD" w:rsidRPr="002F52B0">
        <w:rPr>
          <w:rFonts w:ascii="Titillium Web" w:hAnsi="Titillium Web"/>
        </w:rPr>
        <w:t xml:space="preserve"> paraišką, patvirtina, kad su šiais nuostatais susipažino ir jų laikysis.</w:t>
      </w:r>
    </w:p>
    <w:p w14:paraId="3AEFEB09" w14:textId="77777777" w:rsidR="00CF6DCD" w:rsidRPr="002F52B0" w:rsidRDefault="00CF6DCD" w:rsidP="00287F59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  <w:color w:val="FF0000"/>
        </w:rPr>
      </w:pPr>
      <w:r w:rsidRPr="002F52B0">
        <w:rPr>
          <w:rFonts w:ascii="Titillium Web" w:hAnsi="Titillium Web"/>
        </w:rPr>
        <w:t>Organizatoriai pasilieka teisę keisti varžybų datą, laiką ar programą.</w:t>
      </w:r>
    </w:p>
    <w:p w14:paraId="48D492F3" w14:textId="73D4BA1A" w:rsidR="00CF6DCD" w:rsidRPr="002F52B0" w:rsidRDefault="00CF6DCD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KONTAKTAI</w:t>
      </w:r>
    </w:p>
    <w:p w14:paraId="6652A7D6" w14:textId="73DA3CA1" w:rsidR="00F72457" w:rsidRPr="002F52B0" w:rsidRDefault="006B3D32" w:rsidP="00365D46">
      <w:pPr>
        <w:pStyle w:val="ListParagraph"/>
        <w:numPr>
          <w:ilvl w:val="1"/>
          <w:numId w:val="2"/>
        </w:numPr>
        <w:tabs>
          <w:tab w:val="left" w:pos="540"/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F72457" w:rsidRPr="002F52B0">
        <w:rPr>
          <w:rFonts w:ascii="Titillium Web" w:hAnsi="Titillium Web"/>
        </w:rPr>
        <w:t xml:space="preserve">El. paštas </w:t>
      </w:r>
      <w:r w:rsidR="002A3197" w:rsidRPr="002F52B0">
        <w:rPr>
          <w:rFonts w:ascii="Titillium Web" w:hAnsi="Titillium Web"/>
        </w:rPr>
        <w:t>–</w:t>
      </w:r>
      <w:r w:rsidR="00F72457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29233753"/>
          <w:placeholder>
            <w:docPart w:val="4FFDF69D60F04B4596CE987D4339F254"/>
          </w:placeholder>
        </w:sdtPr>
        <w:sdtContent>
          <w:r w:rsidR="007A4452">
            <w:rPr>
              <w:rFonts w:ascii="Titillium Web" w:hAnsi="Titillium Web"/>
            </w:rPr>
            <w:t xml:space="preserve"> </w:t>
          </w:r>
          <w:hyperlink r:id="rId13" w:history="1">
            <w:r w:rsidR="007A4452" w:rsidRPr="009964C5">
              <w:rPr>
                <w:rStyle w:val="Hyperlink"/>
                <w:rFonts w:ascii="Titillium Web" w:hAnsi="Titillium Web"/>
              </w:rPr>
              <w:t>lengvojiatletika</w:t>
            </w:r>
            <w:r w:rsidR="007A4452" w:rsidRPr="009964C5">
              <w:rPr>
                <w:rStyle w:val="Hyperlink"/>
                <w:rFonts w:ascii="Titillium Web" w:hAnsi="Titillium Web"/>
                <w:lang w:val="en-US"/>
              </w:rPr>
              <w:t>@sostinessc.lt</w:t>
            </w:r>
          </w:hyperlink>
          <w:r w:rsidR="007A4452">
            <w:rPr>
              <w:rFonts w:ascii="Titillium Web" w:hAnsi="Titillium Web"/>
              <w:lang w:val="en-US"/>
            </w:rPr>
            <w:t xml:space="preserve"> </w:t>
          </w:r>
        </w:sdtContent>
      </w:sdt>
    </w:p>
    <w:p w14:paraId="51442BC0" w14:textId="58D844F3" w:rsidR="002A3197" w:rsidRPr="002F52B0" w:rsidRDefault="006B3D32" w:rsidP="006B3D32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Daugiau i</w:t>
      </w:r>
      <w:r w:rsidR="00365D46">
        <w:rPr>
          <w:rFonts w:ascii="Titillium Web" w:hAnsi="Titillium Web"/>
        </w:rPr>
        <w:t>nformacij</w:t>
      </w:r>
      <w:r w:rsidR="009739B6">
        <w:rPr>
          <w:rFonts w:ascii="Titillium Web" w:hAnsi="Titillium Web"/>
        </w:rPr>
        <w:t xml:space="preserve">os </w:t>
      </w:r>
      <w:r w:rsidR="00365D46"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tel</w:t>
      </w:r>
      <w:r w:rsidR="00365D46">
        <w:rPr>
          <w:rFonts w:ascii="Titillium Web" w:hAnsi="Titillium Web"/>
        </w:rPr>
        <w:t xml:space="preserve">. </w:t>
      </w:r>
      <w:r w:rsidR="00FD0D31">
        <w:rPr>
          <w:rFonts w:ascii="Titillium Web" w:hAnsi="Titillium Web"/>
        </w:rPr>
        <w:t xml:space="preserve">+370 </w:t>
      </w:r>
      <w:r w:rsidR="00365D46">
        <w:rPr>
          <w:rFonts w:ascii="Titillium Web" w:hAnsi="Titillium Web"/>
        </w:rPr>
        <w:t>60803315</w:t>
      </w:r>
      <w:r w:rsidR="00BF1308" w:rsidRPr="002F52B0">
        <w:rPr>
          <w:rFonts w:ascii="Titillium Web" w:hAnsi="Titillium Web"/>
        </w:rPr>
        <w:t>.</w:t>
      </w:r>
    </w:p>
    <w:p w14:paraId="6C74182E" w14:textId="10284F1F" w:rsidR="002A3197" w:rsidRPr="002F52B0" w:rsidRDefault="006B3D32" w:rsidP="00365D46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2A3197" w:rsidRPr="002F52B0">
        <w:rPr>
          <w:rFonts w:ascii="Titillium Web" w:hAnsi="Titillium Web"/>
        </w:rPr>
        <w:t xml:space="preserve">Rezultatus ir visą su varžybomis susijusią medžiagą galite rasti Sostinės sporto centro svetainėje – </w:t>
      </w:r>
      <w:hyperlink r:id="rId14" w:history="1">
        <w:r w:rsidR="00A96AE5" w:rsidRPr="002F52B0">
          <w:rPr>
            <w:rStyle w:val="Hyperlink"/>
            <w:rFonts w:ascii="Titillium Web" w:hAnsi="Titillium Web"/>
          </w:rPr>
          <w:t>sportas.vilnius.lt</w:t>
        </w:r>
      </w:hyperlink>
      <w:r>
        <w:rPr>
          <w:rStyle w:val="Hyperlink"/>
          <w:rFonts w:ascii="Titillium Web" w:hAnsi="Titillium Web"/>
        </w:rPr>
        <w:t xml:space="preserve"> </w:t>
      </w:r>
      <w:r>
        <w:rPr>
          <w:rFonts w:ascii="Titillium Web" w:hAnsi="Titillium Web"/>
        </w:rPr>
        <w:t>ir L</w:t>
      </w:r>
      <w:r w:rsidR="00A17F2C">
        <w:rPr>
          <w:rFonts w:ascii="Titillium Web" w:hAnsi="Titillium Web"/>
        </w:rPr>
        <w:t xml:space="preserve">ietuvos lengvosios atletikos federacijos svetainėje </w:t>
      </w:r>
      <w:hyperlink r:id="rId15" w:history="1">
        <w:r w:rsidR="00B10285" w:rsidRPr="009964C5">
          <w:rPr>
            <w:rStyle w:val="Hyperlink"/>
            <w:rFonts w:ascii="Titillium Web" w:hAnsi="Titillium Web"/>
          </w:rPr>
          <w:t>www.lengvoji.lt</w:t>
        </w:r>
      </w:hyperlink>
      <w:r w:rsidR="00B10285">
        <w:rPr>
          <w:rFonts w:ascii="Titillium Web" w:hAnsi="Titillium Web"/>
        </w:rPr>
        <w:t xml:space="preserve"> </w:t>
      </w:r>
    </w:p>
    <w:sectPr w:rsidR="002A3197" w:rsidRPr="002F52B0" w:rsidSect="00F10749">
      <w:headerReference w:type="default" r:id="rId16"/>
      <w:footerReference w:type="default" r:id="rId17"/>
      <w:pgSz w:w="11906" w:h="16838"/>
      <w:pgMar w:top="1701" w:right="567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B677E1" w14:textId="77777777" w:rsidR="00AA5F20" w:rsidRDefault="00AA5F20" w:rsidP="005C1B63">
      <w:pPr>
        <w:spacing w:after="0" w:line="240" w:lineRule="auto"/>
      </w:pPr>
      <w:r>
        <w:separator/>
      </w:r>
    </w:p>
  </w:endnote>
  <w:endnote w:type="continuationSeparator" w:id="0">
    <w:p w14:paraId="3F91FA68" w14:textId="77777777" w:rsidR="00AA5F20" w:rsidRDefault="00AA5F20" w:rsidP="005C1B63">
      <w:pPr>
        <w:spacing w:after="0" w:line="240" w:lineRule="auto"/>
      </w:pPr>
      <w:r>
        <w:continuationSeparator/>
      </w:r>
    </w:p>
  </w:endnote>
  <w:endnote w:type="continuationNotice" w:id="1">
    <w:p w14:paraId="603C784A" w14:textId="77777777" w:rsidR="00AA5F20" w:rsidRDefault="00AA5F2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tillium Web Black">
    <w:charset w:val="BA"/>
    <w:family w:val="auto"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99B99" w14:textId="6AF1C220" w:rsidR="00E4338B" w:rsidRPr="000F1576" w:rsidRDefault="0087070F" w:rsidP="00E4338B">
    <w:pPr>
      <w:pStyle w:val="Footer"/>
      <w:jc w:val="center"/>
      <w:rPr>
        <w:rFonts w:ascii="Titillium Web" w:hAnsi="Titillium Web"/>
        <w:b/>
        <w:bCs/>
        <w:color w:val="39AAE1"/>
      </w:rPr>
    </w:pPr>
    <w:r>
      <w:rPr>
        <w:rFonts w:ascii="Titillium Web" w:hAnsi="Titillium Web"/>
        <w:b/>
        <w:bCs/>
        <w:color w:val="39AAE1"/>
      </w:rPr>
      <w:t>SOSTINĖS S</w:t>
    </w:r>
    <w:r w:rsidR="00440F35">
      <w:rPr>
        <w:rFonts w:ascii="Titillium Web" w:hAnsi="Titillium Web"/>
        <w:b/>
        <w:bCs/>
        <w:color w:val="39AAE1"/>
      </w:rPr>
      <w:t xml:space="preserve">PORTO </w:t>
    </w:r>
    <w:r>
      <w:rPr>
        <w:rFonts w:ascii="Titillium Web" w:hAnsi="Titillium Web"/>
        <w:b/>
        <w:bCs/>
        <w:color w:val="39AAE1"/>
      </w:rPr>
      <w:t>C</w:t>
    </w:r>
    <w:r w:rsidR="00440F35">
      <w:rPr>
        <w:rFonts w:ascii="Titillium Web" w:hAnsi="Titillium Web"/>
        <w:b/>
        <w:bCs/>
        <w:color w:val="39AAE1"/>
      </w:rPr>
      <w:t>ENTRO</w:t>
    </w:r>
    <w:r w:rsidR="007E5628">
      <w:rPr>
        <w:rFonts w:ascii="Titillium Web" w:hAnsi="Titillium Web"/>
        <w:b/>
        <w:bCs/>
        <w:color w:val="39AAE1"/>
      </w:rPr>
      <w:t xml:space="preserve"> </w:t>
    </w:r>
    <w:r w:rsidR="00FE2ECF">
      <w:rPr>
        <w:rFonts w:ascii="Titillium Web" w:hAnsi="Titillium Web"/>
        <w:b/>
        <w:bCs/>
        <w:color w:val="39AAE1"/>
      </w:rPr>
      <w:t xml:space="preserve">JAUNUČIŲ </w:t>
    </w:r>
    <w:r w:rsidR="00A67AE2">
      <w:rPr>
        <w:rFonts w:ascii="Titillium Web" w:hAnsi="Titillium Web"/>
        <w:b/>
        <w:bCs/>
        <w:color w:val="39AAE1"/>
      </w:rPr>
      <w:t xml:space="preserve">IR JAUNIŲ </w:t>
    </w:r>
    <w:r w:rsidR="00FE2ECF">
      <w:rPr>
        <w:rFonts w:ascii="Titillium Web" w:hAnsi="Titillium Web"/>
        <w:b/>
        <w:bCs/>
        <w:color w:val="39AAE1"/>
      </w:rPr>
      <w:t>LENGVOSIOS ATLETIKOS</w:t>
    </w:r>
    <w:r w:rsidR="00DB51B2">
      <w:rPr>
        <w:rFonts w:ascii="Titillium Web" w:hAnsi="Titillium Web"/>
        <w:b/>
        <w:bCs/>
        <w:color w:val="39AAE1"/>
      </w:rPr>
      <w:t xml:space="preserve"> ČEMPIONATAS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8E4A42" w14:textId="77777777" w:rsidR="00AA5F20" w:rsidRDefault="00AA5F20" w:rsidP="005C1B63">
      <w:pPr>
        <w:spacing w:after="0" w:line="240" w:lineRule="auto"/>
      </w:pPr>
      <w:r>
        <w:separator/>
      </w:r>
    </w:p>
  </w:footnote>
  <w:footnote w:type="continuationSeparator" w:id="0">
    <w:p w14:paraId="7D563A74" w14:textId="77777777" w:rsidR="00AA5F20" w:rsidRDefault="00AA5F20" w:rsidP="005C1B63">
      <w:pPr>
        <w:spacing w:after="0" w:line="240" w:lineRule="auto"/>
      </w:pPr>
      <w:r>
        <w:continuationSeparator/>
      </w:r>
    </w:p>
  </w:footnote>
  <w:footnote w:type="continuationNotice" w:id="1">
    <w:p w14:paraId="4F94015F" w14:textId="77777777" w:rsidR="00AA5F20" w:rsidRDefault="00AA5F2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13778" w14:textId="6C1CB3FA" w:rsidR="003F015D" w:rsidRDefault="00F13BB3" w:rsidP="00E4338B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 w:rsidRPr="003158F1">
      <w:rPr>
        <w:rFonts w:ascii="Titillium Web" w:hAnsi="Titillium Web"/>
        <w:noProof/>
        <w:color w:val="FFFFFF" w:themeColor="background1"/>
        <w:sz w:val="28"/>
        <w:szCs w:val="28"/>
      </w:rPr>
      <w:drawing>
        <wp:anchor distT="0" distB="0" distL="114300" distR="114300" simplePos="0" relativeHeight="251658240" behindDoc="1" locked="0" layoutInCell="1" allowOverlap="1" wp14:anchorId="1A1280D0" wp14:editId="50F0F8C6">
          <wp:simplePos x="0" y="0"/>
          <wp:positionH relativeFrom="page">
            <wp:posOffset>-43815</wp:posOffset>
          </wp:positionH>
          <wp:positionV relativeFrom="paragraph">
            <wp:posOffset>-360045</wp:posOffset>
          </wp:positionV>
          <wp:extent cx="7561580" cy="1074061"/>
          <wp:effectExtent l="0" t="0" r="1270" b="0"/>
          <wp:wrapNone/>
          <wp:docPr id="1420654629" name="Paveikslėlis 14206546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5427920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580" cy="10740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D6E0E" w:rsidRPr="003158F1">
      <w:rPr>
        <w:rFonts w:ascii="Titillium Web" w:hAnsi="Titillium Web"/>
        <w:color w:val="FFFFFF" w:themeColor="background1"/>
        <w:sz w:val="28"/>
        <w:szCs w:val="28"/>
      </w:rPr>
      <w:t>SOSTINĖS SPOR</w:t>
    </w:r>
    <w:r w:rsidR="003158F1" w:rsidRPr="003158F1">
      <w:rPr>
        <w:rFonts w:ascii="Titillium Web" w:hAnsi="Titillium Web"/>
        <w:color w:val="FFFFFF" w:themeColor="background1"/>
        <w:sz w:val="28"/>
        <w:szCs w:val="28"/>
      </w:rPr>
      <w:t>TO CENTR</w:t>
    </w:r>
    <w:r w:rsidR="003F5894">
      <w:rPr>
        <w:rFonts w:ascii="Titillium Web" w:hAnsi="Titillium Web"/>
        <w:color w:val="FFFFFF" w:themeColor="background1"/>
        <w:sz w:val="28"/>
        <w:szCs w:val="28"/>
      </w:rPr>
      <w:t>0</w:t>
    </w:r>
    <w:r w:rsidR="003158F1" w:rsidRPr="003158F1">
      <w:rPr>
        <w:rFonts w:ascii="Titillium Web" w:hAnsi="Titillium Web"/>
        <w:color w:val="FFFFFF" w:themeColor="background1"/>
        <w:sz w:val="28"/>
        <w:szCs w:val="28"/>
      </w:rPr>
      <w:t xml:space="preserve"> </w:t>
    </w:r>
    <w:r w:rsidR="003F015D">
      <w:rPr>
        <w:rFonts w:ascii="Titillium Web" w:hAnsi="Titillium Web"/>
        <w:color w:val="FFFFFF" w:themeColor="background1"/>
        <w:sz w:val="28"/>
        <w:szCs w:val="28"/>
      </w:rPr>
      <w:t>JAUNUČIŲ</w:t>
    </w:r>
    <w:r w:rsidR="00AB0E04">
      <w:rPr>
        <w:rFonts w:ascii="Titillium Web" w:hAnsi="Titillium Web"/>
        <w:color w:val="FFFFFF" w:themeColor="background1"/>
        <w:sz w:val="28"/>
        <w:szCs w:val="28"/>
      </w:rPr>
      <w:t xml:space="preserve"> IR JAUNIŲ</w:t>
    </w:r>
  </w:p>
  <w:p w14:paraId="294E259D" w14:textId="53614A03" w:rsidR="005C1B63" w:rsidRPr="003158F1" w:rsidRDefault="003F015D" w:rsidP="00E4338B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>
      <w:rPr>
        <w:rFonts w:ascii="Titillium Web" w:hAnsi="Titillium Web"/>
        <w:color w:val="FFFFFF" w:themeColor="background1"/>
        <w:sz w:val="28"/>
        <w:szCs w:val="28"/>
      </w:rPr>
      <w:t>LENGVOSIOS ATLETIKOS</w:t>
    </w:r>
    <w:r w:rsidR="000D13E3">
      <w:rPr>
        <w:rFonts w:ascii="Titillium Web" w:hAnsi="Titillium Web"/>
        <w:color w:val="FFFFFF" w:themeColor="background1"/>
        <w:sz w:val="28"/>
        <w:szCs w:val="28"/>
      </w:rPr>
      <w:t xml:space="preserve"> ČEMPIONATAS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D0571"/>
    <w:multiLevelType w:val="hybridMultilevel"/>
    <w:tmpl w:val="E75093A6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E61E9D"/>
    <w:multiLevelType w:val="hybridMultilevel"/>
    <w:tmpl w:val="4F668B0E"/>
    <w:lvl w:ilvl="0" w:tplc="04270001">
      <w:start w:val="1"/>
      <w:numFmt w:val="bullet"/>
      <w:lvlText w:val=""/>
      <w:lvlJc w:val="left"/>
      <w:pPr>
        <w:ind w:left="27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" w15:restartNumberingAfterBreak="0">
    <w:nsid w:val="2D096379"/>
    <w:multiLevelType w:val="hybridMultilevel"/>
    <w:tmpl w:val="C28877B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65E73F7"/>
    <w:multiLevelType w:val="hybridMultilevel"/>
    <w:tmpl w:val="401C0246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8820594"/>
    <w:multiLevelType w:val="hybridMultilevel"/>
    <w:tmpl w:val="7CBCC71A"/>
    <w:lvl w:ilvl="0" w:tplc="0427000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5" w15:restartNumberingAfterBreak="0">
    <w:nsid w:val="3EB72A59"/>
    <w:multiLevelType w:val="multilevel"/>
    <w:tmpl w:val="1C9039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5A2334CB"/>
    <w:multiLevelType w:val="multilevel"/>
    <w:tmpl w:val="9DB010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64E60B22"/>
    <w:multiLevelType w:val="multilevel"/>
    <w:tmpl w:val="81F05D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00" w:hanging="58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7A1C4995"/>
    <w:multiLevelType w:val="hybridMultilevel"/>
    <w:tmpl w:val="45BEEBCA"/>
    <w:lvl w:ilvl="0" w:tplc="0427000F">
      <w:start w:val="1"/>
      <w:numFmt w:val="decimal"/>
      <w:lvlText w:val="%1."/>
      <w:lvlJc w:val="left"/>
      <w:pPr>
        <w:ind w:left="1004" w:hanging="360"/>
      </w:pPr>
    </w:lvl>
    <w:lvl w:ilvl="1" w:tplc="04270019" w:tentative="1">
      <w:start w:val="1"/>
      <w:numFmt w:val="lowerLetter"/>
      <w:lvlText w:val="%2."/>
      <w:lvlJc w:val="left"/>
      <w:pPr>
        <w:ind w:left="1724" w:hanging="360"/>
      </w:pPr>
    </w:lvl>
    <w:lvl w:ilvl="2" w:tplc="0427001B" w:tentative="1">
      <w:start w:val="1"/>
      <w:numFmt w:val="lowerRoman"/>
      <w:lvlText w:val="%3."/>
      <w:lvlJc w:val="right"/>
      <w:pPr>
        <w:ind w:left="2444" w:hanging="180"/>
      </w:pPr>
    </w:lvl>
    <w:lvl w:ilvl="3" w:tplc="0427000F" w:tentative="1">
      <w:start w:val="1"/>
      <w:numFmt w:val="decimal"/>
      <w:lvlText w:val="%4."/>
      <w:lvlJc w:val="left"/>
      <w:pPr>
        <w:ind w:left="3164" w:hanging="360"/>
      </w:pPr>
    </w:lvl>
    <w:lvl w:ilvl="4" w:tplc="04270019" w:tentative="1">
      <w:start w:val="1"/>
      <w:numFmt w:val="lowerLetter"/>
      <w:lvlText w:val="%5."/>
      <w:lvlJc w:val="left"/>
      <w:pPr>
        <w:ind w:left="3884" w:hanging="360"/>
      </w:pPr>
    </w:lvl>
    <w:lvl w:ilvl="5" w:tplc="0427001B" w:tentative="1">
      <w:start w:val="1"/>
      <w:numFmt w:val="lowerRoman"/>
      <w:lvlText w:val="%6."/>
      <w:lvlJc w:val="right"/>
      <w:pPr>
        <w:ind w:left="4604" w:hanging="180"/>
      </w:pPr>
    </w:lvl>
    <w:lvl w:ilvl="6" w:tplc="0427000F" w:tentative="1">
      <w:start w:val="1"/>
      <w:numFmt w:val="decimal"/>
      <w:lvlText w:val="%7."/>
      <w:lvlJc w:val="left"/>
      <w:pPr>
        <w:ind w:left="5324" w:hanging="360"/>
      </w:pPr>
    </w:lvl>
    <w:lvl w:ilvl="7" w:tplc="04270019" w:tentative="1">
      <w:start w:val="1"/>
      <w:numFmt w:val="lowerLetter"/>
      <w:lvlText w:val="%8."/>
      <w:lvlJc w:val="left"/>
      <w:pPr>
        <w:ind w:left="6044" w:hanging="360"/>
      </w:pPr>
    </w:lvl>
    <w:lvl w:ilvl="8" w:tplc="0427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169632669">
    <w:abstractNumId w:val="7"/>
  </w:num>
  <w:num w:numId="2" w16cid:durableId="27879222">
    <w:abstractNumId w:val="5"/>
  </w:num>
  <w:num w:numId="3" w16cid:durableId="1908570687">
    <w:abstractNumId w:val="0"/>
  </w:num>
  <w:num w:numId="4" w16cid:durableId="1489130822">
    <w:abstractNumId w:val="2"/>
  </w:num>
  <w:num w:numId="5" w16cid:durableId="2095587441">
    <w:abstractNumId w:val="6"/>
  </w:num>
  <w:num w:numId="6" w16cid:durableId="1460103086">
    <w:abstractNumId w:val="4"/>
  </w:num>
  <w:num w:numId="7" w16cid:durableId="1308824984">
    <w:abstractNumId w:val="1"/>
  </w:num>
  <w:num w:numId="8" w16cid:durableId="705832147">
    <w:abstractNumId w:val="8"/>
  </w:num>
  <w:num w:numId="9" w16cid:durableId="20572715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CF0"/>
    <w:rsid w:val="00000D46"/>
    <w:rsid w:val="00002262"/>
    <w:rsid w:val="0000368D"/>
    <w:rsid w:val="00005721"/>
    <w:rsid w:val="0000615E"/>
    <w:rsid w:val="00007307"/>
    <w:rsid w:val="00012FC5"/>
    <w:rsid w:val="00020183"/>
    <w:rsid w:val="00020C82"/>
    <w:rsid w:val="00021376"/>
    <w:rsid w:val="00023032"/>
    <w:rsid w:val="000300BF"/>
    <w:rsid w:val="000469FF"/>
    <w:rsid w:val="00063688"/>
    <w:rsid w:val="00064896"/>
    <w:rsid w:val="000775EC"/>
    <w:rsid w:val="000814B2"/>
    <w:rsid w:val="00082724"/>
    <w:rsid w:val="00087697"/>
    <w:rsid w:val="00092636"/>
    <w:rsid w:val="000A1451"/>
    <w:rsid w:val="000A5E5D"/>
    <w:rsid w:val="000A660A"/>
    <w:rsid w:val="000B4482"/>
    <w:rsid w:val="000B62C9"/>
    <w:rsid w:val="000B70F8"/>
    <w:rsid w:val="000C0D92"/>
    <w:rsid w:val="000C2B65"/>
    <w:rsid w:val="000D13E3"/>
    <w:rsid w:val="000D4358"/>
    <w:rsid w:val="000D4A31"/>
    <w:rsid w:val="000F1576"/>
    <w:rsid w:val="000F356C"/>
    <w:rsid w:val="000F55C2"/>
    <w:rsid w:val="000F5BFD"/>
    <w:rsid w:val="001021FB"/>
    <w:rsid w:val="00102638"/>
    <w:rsid w:val="001032D5"/>
    <w:rsid w:val="001130DB"/>
    <w:rsid w:val="00115755"/>
    <w:rsid w:val="001239CF"/>
    <w:rsid w:val="00132016"/>
    <w:rsid w:val="00143FBA"/>
    <w:rsid w:val="00146F3E"/>
    <w:rsid w:val="0016127C"/>
    <w:rsid w:val="0016603F"/>
    <w:rsid w:val="00171CAD"/>
    <w:rsid w:val="0017565F"/>
    <w:rsid w:val="00176556"/>
    <w:rsid w:val="0018256F"/>
    <w:rsid w:val="00184DD9"/>
    <w:rsid w:val="00187615"/>
    <w:rsid w:val="001876DC"/>
    <w:rsid w:val="00193D71"/>
    <w:rsid w:val="001973E3"/>
    <w:rsid w:val="001A6380"/>
    <w:rsid w:val="001A6BB3"/>
    <w:rsid w:val="001C0426"/>
    <w:rsid w:val="001C04FF"/>
    <w:rsid w:val="001C3855"/>
    <w:rsid w:val="001C6A26"/>
    <w:rsid w:val="001D49A1"/>
    <w:rsid w:val="001E15BA"/>
    <w:rsid w:val="001E25AE"/>
    <w:rsid w:val="001E796C"/>
    <w:rsid w:val="001F723A"/>
    <w:rsid w:val="00201D08"/>
    <w:rsid w:val="00201DCC"/>
    <w:rsid w:val="002073E5"/>
    <w:rsid w:val="00207860"/>
    <w:rsid w:val="002209CA"/>
    <w:rsid w:val="002264A8"/>
    <w:rsid w:val="002353D6"/>
    <w:rsid w:val="002538A9"/>
    <w:rsid w:val="0025476F"/>
    <w:rsid w:val="002569C5"/>
    <w:rsid w:val="0026291B"/>
    <w:rsid w:val="00262DF7"/>
    <w:rsid w:val="00286092"/>
    <w:rsid w:val="00287F59"/>
    <w:rsid w:val="002A103C"/>
    <w:rsid w:val="002A3197"/>
    <w:rsid w:val="002A4DFC"/>
    <w:rsid w:val="002A630B"/>
    <w:rsid w:val="002B25DB"/>
    <w:rsid w:val="002B68D8"/>
    <w:rsid w:val="002C3BB7"/>
    <w:rsid w:val="002C69C6"/>
    <w:rsid w:val="002D03BE"/>
    <w:rsid w:val="002F055E"/>
    <w:rsid w:val="002F52B0"/>
    <w:rsid w:val="002F5ABA"/>
    <w:rsid w:val="003019C8"/>
    <w:rsid w:val="003158F1"/>
    <w:rsid w:val="003173D3"/>
    <w:rsid w:val="00317F00"/>
    <w:rsid w:val="00323126"/>
    <w:rsid w:val="00327AA6"/>
    <w:rsid w:val="003357B9"/>
    <w:rsid w:val="00346660"/>
    <w:rsid w:val="003503BC"/>
    <w:rsid w:val="0035241B"/>
    <w:rsid w:val="0035440C"/>
    <w:rsid w:val="0035440E"/>
    <w:rsid w:val="003556E8"/>
    <w:rsid w:val="0036475F"/>
    <w:rsid w:val="00365D46"/>
    <w:rsid w:val="0037481D"/>
    <w:rsid w:val="00382DF0"/>
    <w:rsid w:val="003867A2"/>
    <w:rsid w:val="003A2C19"/>
    <w:rsid w:val="003A3E75"/>
    <w:rsid w:val="003A69FB"/>
    <w:rsid w:val="003B2231"/>
    <w:rsid w:val="003B3D70"/>
    <w:rsid w:val="003B7245"/>
    <w:rsid w:val="003B728A"/>
    <w:rsid w:val="003B7AB6"/>
    <w:rsid w:val="003C25A8"/>
    <w:rsid w:val="003C72C6"/>
    <w:rsid w:val="003C7B01"/>
    <w:rsid w:val="003D24D4"/>
    <w:rsid w:val="003D47CF"/>
    <w:rsid w:val="003E2944"/>
    <w:rsid w:val="003F015D"/>
    <w:rsid w:val="003F060C"/>
    <w:rsid w:val="003F53EC"/>
    <w:rsid w:val="003F5894"/>
    <w:rsid w:val="00401576"/>
    <w:rsid w:val="00412217"/>
    <w:rsid w:val="00420883"/>
    <w:rsid w:val="00421129"/>
    <w:rsid w:val="00432841"/>
    <w:rsid w:val="00433026"/>
    <w:rsid w:val="004337F7"/>
    <w:rsid w:val="00433B77"/>
    <w:rsid w:val="00435687"/>
    <w:rsid w:val="00436914"/>
    <w:rsid w:val="004371A8"/>
    <w:rsid w:val="00440F35"/>
    <w:rsid w:val="004502BC"/>
    <w:rsid w:val="004525EC"/>
    <w:rsid w:val="004542F5"/>
    <w:rsid w:val="00457694"/>
    <w:rsid w:val="00473917"/>
    <w:rsid w:val="004830D5"/>
    <w:rsid w:val="00490343"/>
    <w:rsid w:val="00497CAA"/>
    <w:rsid w:val="004A052C"/>
    <w:rsid w:val="004A20EE"/>
    <w:rsid w:val="004A71F9"/>
    <w:rsid w:val="004B7C9E"/>
    <w:rsid w:val="004C1094"/>
    <w:rsid w:val="004D30BD"/>
    <w:rsid w:val="004E0F60"/>
    <w:rsid w:val="004F1CC5"/>
    <w:rsid w:val="00505E18"/>
    <w:rsid w:val="00507768"/>
    <w:rsid w:val="00511AE8"/>
    <w:rsid w:val="00520083"/>
    <w:rsid w:val="005264AE"/>
    <w:rsid w:val="0053206F"/>
    <w:rsid w:val="00541FAA"/>
    <w:rsid w:val="00542B13"/>
    <w:rsid w:val="00562313"/>
    <w:rsid w:val="00562AE8"/>
    <w:rsid w:val="00567A47"/>
    <w:rsid w:val="00570B06"/>
    <w:rsid w:val="005733E8"/>
    <w:rsid w:val="0059021B"/>
    <w:rsid w:val="00594CB6"/>
    <w:rsid w:val="00596FF9"/>
    <w:rsid w:val="005A1DF2"/>
    <w:rsid w:val="005A5DD3"/>
    <w:rsid w:val="005B03DC"/>
    <w:rsid w:val="005B0AD5"/>
    <w:rsid w:val="005B503F"/>
    <w:rsid w:val="005B51CF"/>
    <w:rsid w:val="005B758B"/>
    <w:rsid w:val="005C1B63"/>
    <w:rsid w:val="005C1FBB"/>
    <w:rsid w:val="005C3840"/>
    <w:rsid w:val="005C6732"/>
    <w:rsid w:val="005D6427"/>
    <w:rsid w:val="005D667F"/>
    <w:rsid w:val="005E3988"/>
    <w:rsid w:val="005F5591"/>
    <w:rsid w:val="0060152B"/>
    <w:rsid w:val="006104D2"/>
    <w:rsid w:val="00610687"/>
    <w:rsid w:val="006206A9"/>
    <w:rsid w:val="00622400"/>
    <w:rsid w:val="006238B9"/>
    <w:rsid w:val="0062587E"/>
    <w:rsid w:val="00625F0B"/>
    <w:rsid w:val="006319C1"/>
    <w:rsid w:val="00634F79"/>
    <w:rsid w:val="006418EF"/>
    <w:rsid w:val="00643B55"/>
    <w:rsid w:val="00643BAB"/>
    <w:rsid w:val="00644C6C"/>
    <w:rsid w:val="006475F0"/>
    <w:rsid w:val="00657471"/>
    <w:rsid w:val="00670772"/>
    <w:rsid w:val="0067587B"/>
    <w:rsid w:val="006765E2"/>
    <w:rsid w:val="006810E7"/>
    <w:rsid w:val="00682AF6"/>
    <w:rsid w:val="00683F13"/>
    <w:rsid w:val="006918EB"/>
    <w:rsid w:val="00694C1C"/>
    <w:rsid w:val="006A1FA1"/>
    <w:rsid w:val="006B3D32"/>
    <w:rsid w:val="006B4622"/>
    <w:rsid w:val="006C0205"/>
    <w:rsid w:val="006C75E6"/>
    <w:rsid w:val="006D3622"/>
    <w:rsid w:val="006D67DD"/>
    <w:rsid w:val="006E3824"/>
    <w:rsid w:val="006F1F19"/>
    <w:rsid w:val="007012A1"/>
    <w:rsid w:val="00710E23"/>
    <w:rsid w:val="007208FF"/>
    <w:rsid w:val="0074138F"/>
    <w:rsid w:val="00742038"/>
    <w:rsid w:val="00745935"/>
    <w:rsid w:val="00757FFB"/>
    <w:rsid w:val="00761445"/>
    <w:rsid w:val="00777CF0"/>
    <w:rsid w:val="007839C6"/>
    <w:rsid w:val="00786D27"/>
    <w:rsid w:val="007A2989"/>
    <w:rsid w:val="007A2F63"/>
    <w:rsid w:val="007A40BC"/>
    <w:rsid w:val="007A41FE"/>
    <w:rsid w:val="007A4452"/>
    <w:rsid w:val="007B0FB7"/>
    <w:rsid w:val="007C5349"/>
    <w:rsid w:val="007C7577"/>
    <w:rsid w:val="007D1987"/>
    <w:rsid w:val="007E5628"/>
    <w:rsid w:val="007F09B1"/>
    <w:rsid w:val="007F13BF"/>
    <w:rsid w:val="007F1A6F"/>
    <w:rsid w:val="007F55B2"/>
    <w:rsid w:val="00803164"/>
    <w:rsid w:val="0080397F"/>
    <w:rsid w:val="00814841"/>
    <w:rsid w:val="008205AB"/>
    <w:rsid w:val="00822410"/>
    <w:rsid w:val="00830EC5"/>
    <w:rsid w:val="00833224"/>
    <w:rsid w:val="00840E58"/>
    <w:rsid w:val="00841DCC"/>
    <w:rsid w:val="00843D89"/>
    <w:rsid w:val="008469B9"/>
    <w:rsid w:val="00856F40"/>
    <w:rsid w:val="00860187"/>
    <w:rsid w:val="0087070F"/>
    <w:rsid w:val="00874188"/>
    <w:rsid w:val="0087657E"/>
    <w:rsid w:val="00890272"/>
    <w:rsid w:val="00890E93"/>
    <w:rsid w:val="00891881"/>
    <w:rsid w:val="00896001"/>
    <w:rsid w:val="008A1D00"/>
    <w:rsid w:val="008B73B8"/>
    <w:rsid w:val="008C2D29"/>
    <w:rsid w:val="008C753C"/>
    <w:rsid w:val="00902DB8"/>
    <w:rsid w:val="00902E1F"/>
    <w:rsid w:val="00904262"/>
    <w:rsid w:val="00922C73"/>
    <w:rsid w:val="00926850"/>
    <w:rsid w:val="009311A2"/>
    <w:rsid w:val="0094146A"/>
    <w:rsid w:val="009525BC"/>
    <w:rsid w:val="00960AAD"/>
    <w:rsid w:val="009718D1"/>
    <w:rsid w:val="009739B6"/>
    <w:rsid w:val="0098670A"/>
    <w:rsid w:val="00986E26"/>
    <w:rsid w:val="009B23EF"/>
    <w:rsid w:val="009B5C17"/>
    <w:rsid w:val="009C0D50"/>
    <w:rsid w:val="009C446D"/>
    <w:rsid w:val="009C5E79"/>
    <w:rsid w:val="009C60E9"/>
    <w:rsid w:val="009D35B4"/>
    <w:rsid w:val="009D3F45"/>
    <w:rsid w:val="009D6E0E"/>
    <w:rsid w:val="009D7091"/>
    <w:rsid w:val="009F030F"/>
    <w:rsid w:val="009F0E96"/>
    <w:rsid w:val="009F1F21"/>
    <w:rsid w:val="009F2340"/>
    <w:rsid w:val="009F2784"/>
    <w:rsid w:val="009F337B"/>
    <w:rsid w:val="00A1319F"/>
    <w:rsid w:val="00A1352E"/>
    <w:rsid w:val="00A17A3F"/>
    <w:rsid w:val="00A17F2C"/>
    <w:rsid w:val="00A20044"/>
    <w:rsid w:val="00A2225B"/>
    <w:rsid w:val="00A307BB"/>
    <w:rsid w:val="00A318A1"/>
    <w:rsid w:val="00A43008"/>
    <w:rsid w:val="00A51321"/>
    <w:rsid w:val="00A53420"/>
    <w:rsid w:val="00A62257"/>
    <w:rsid w:val="00A622B7"/>
    <w:rsid w:val="00A656E2"/>
    <w:rsid w:val="00A6759B"/>
    <w:rsid w:val="00A67AE2"/>
    <w:rsid w:val="00A712E4"/>
    <w:rsid w:val="00A8467F"/>
    <w:rsid w:val="00A8480D"/>
    <w:rsid w:val="00A92F52"/>
    <w:rsid w:val="00A951A1"/>
    <w:rsid w:val="00A96AE5"/>
    <w:rsid w:val="00AA0C71"/>
    <w:rsid w:val="00AA4BA5"/>
    <w:rsid w:val="00AA5F20"/>
    <w:rsid w:val="00AA6EBA"/>
    <w:rsid w:val="00AB0E04"/>
    <w:rsid w:val="00AB453F"/>
    <w:rsid w:val="00AB723C"/>
    <w:rsid w:val="00AC3827"/>
    <w:rsid w:val="00AC7E2D"/>
    <w:rsid w:val="00AD1DDA"/>
    <w:rsid w:val="00AD5AC2"/>
    <w:rsid w:val="00AE0FA4"/>
    <w:rsid w:val="00AE3A53"/>
    <w:rsid w:val="00AE73BD"/>
    <w:rsid w:val="00AF2E20"/>
    <w:rsid w:val="00B06E32"/>
    <w:rsid w:val="00B07DDC"/>
    <w:rsid w:val="00B10285"/>
    <w:rsid w:val="00B12D72"/>
    <w:rsid w:val="00B43BE3"/>
    <w:rsid w:val="00B44E85"/>
    <w:rsid w:val="00B6767F"/>
    <w:rsid w:val="00B72BAD"/>
    <w:rsid w:val="00B75E8D"/>
    <w:rsid w:val="00B775F8"/>
    <w:rsid w:val="00B809BE"/>
    <w:rsid w:val="00B8493F"/>
    <w:rsid w:val="00B9436C"/>
    <w:rsid w:val="00B95EB5"/>
    <w:rsid w:val="00BA4088"/>
    <w:rsid w:val="00BB212E"/>
    <w:rsid w:val="00BB34C5"/>
    <w:rsid w:val="00BB6C30"/>
    <w:rsid w:val="00BC2F92"/>
    <w:rsid w:val="00BC6D96"/>
    <w:rsid w:val="00BC76F7"/>
    <w:rsid w:val="00BD0A6F"/>
    <w:rsid w:val="00BD3083"/>
    <w:rsid w:val="00BD4B7B"/>
    <w:rsid w:val="00BE122A"/>
    <w:rsid w:val="00BE2B6B"/>
    <w:rsid w:val="00BE38D2"/>
    <w:rsid w:val="00BE43D3"/>
    <w:rsid w:val="00BE4642"/>
    <w:rsid w:val="00BF1308"/>
    <w:rsid w:val="00BF2EE0"/>
    <w:rsid w:val="00BF5613"/>
    <w:rsid w:val="00C01E26"/>
    <w:rsid w:val="00C04C67"/>
    <w:rsid w:val="00C066EF"/>
    <w:rsid w:val="00C17896"/>
    <w:rsid w:val="00C17DED"/>
    <w:rsid w:val="00C21DD0"/>
    <w:rsid w:val="00C53839"/>
    <w:rsid w:val="00C62D44"/>
    <w:rsid w:val="00C7124C"/>
    <w:rsid w:val="00C71510"/>
    <w:rsid w:val="00C8227F"/>
    <w:rsid w:val="00C84DA2"/>
    <w:rsid w:val="00C973DE"/>
    <w:rsid w:val="00CA50DC"/>
    <w:rsid w:val="00CB2CF9"/>
    <w:rsid w:val="00CB4777"/>
    <w:rsid w:val="00CC2E47"/>
    <w:rsid w:val="00CE5AFB"/>
    <w:rsid w:val="00CF0243"/>
    <w:rsid w:val="00CF3B04"/>
    <w:rsid w:val="00CF6DCD"/>
    <w:rsid w:val="00D01D58"/>
    <w:rsid w:val="00D02CC0"/>
    <w:rsid w:val="00D06A5C"/>
    <w:rsid w:val="00D117AA"/>
    <w:rsid w:val="00D14BD0"/>
    <w:rsid w:val="00D2169F"/>
    <w:rsid w:val="00D23793"/>
    <w:rsid w:val="00D33B8D"/>
    <w:rsid w:val="00D46F67"/>
    <w:rsid w:val="00D46FB6"/>
    <w:rsid w:val="00D52571"/>
    <w:rsid w:val="00D52945"/>
    <w:rsid w:val="00D660B8"/>
    <w:rsid w:val="00D7634C"/>
    <w:rsid w:val="00D821E8"/>
    <w:rsid w:val="00D849D3"/>
    <w:rsid w:val="00D854C0"/>
    <w:rsid w:val="00D87B89"/>
    <w:rsid w:val="00D910B9"/>
    <w:rsid w:val="00D92F31"/>
    <w:rsid w:val="00D9505D"/>
    <w:rsid w:val="00D967FC"/>
    <w:rsid w:val="00DA0F8A"/>
    <w:rsid w:val="00DA297F"/>
    <w:rsid w:val="00DA3B10"/>
    <w:rsid w:val="00DA6B7E"/>
    <w:rsid w:val="00DB51B2"/>
    <w:rsid w:val="00DB7C23"/>
    <w:rsid w:val="00DC5004"/>
    <w:rsid w:val="00DD2837"/>
    <w:rsid w:val="00DD37B2"/>
    <w:rsid w:val="00DE210C"/>
    <w:rsid w:val="00DF2290"/>
    <w:rsid w:val="00DF65A7"/>
    <w:rsid w:val="00E02BEC"/>
    <w:rsid w:val="00E05C4F"/>
    <w:rsid w:val="00E32C62"/>
    <w:rsid w:val="00E42836"/>
    <w:rsid w:val="00E4338B"/>
    <w:rsid w:val="00E5146B"/>
    <w:rsid w:val="00E51AC4"/>
    <w:rsid w:val="00E57EB2"/>
    <w:rsid w:val="00E600B0"/>
    <w:rsid w:val="00E65689"/>
    <w:rsid w:val="00E65DB1"/>
    <w:rsid w:val="00E67114"/>
    <w:rsid w:val="00E67820"/>
    <w:rsid w:val="00E707C1"/>
    <w:rsid w:val="00E83925"/>
    <w:rsid w:val="00E84B56"/>
    <w:rsid w:val="00E9773A"/>
    <w:rsid w:val="00EA3FB7"/>
    <w:rsid w:val="00EA7989"/>
    <w:rsid w:val="00EB696B"/>
    <w:rsid w:val="00EC078F"/>
    <w:rsid w:val="00EC210B"/>
    <w:rsid w:val="00EC6D60"/>
    <w:rsid w:val="00EC723E"/>
    <w:rsid w:val="00ED1013"/>
    <w:rsid w:val="00ED1BCA"/>
    <w:rsid w:val="00EE3073"/>
    <w:rsid w:val="00EE3984"/>
    <w:rsid w:val="00EF0609"/>
    <w:rsid w:val="00EF22FF"/>
    <w:rsid w:val="00EF3C07"/>
    <w:rsid w:val="00EF59D6"/>
    <w:rsid w:val="00EF6C42"/>
    <w:rsid w:val="00F05338"/>
    <w:rsid w:val="00F10749"/>
    <w:rsid w:val="00F12552"/>
    <w:rsid w:val="00F13BB3"/>
    <w:rsid w:val="00F26F19"/>
    <w:rsid w:val="00F3019D"/>
    <w:rsid w:val="00F321F8"/>
    <w:rsid w:val="00F352B1"/>
    <w:rsid w:val="00F46588"/>
    <w:rsid w:val="00F502A7"/>
    <w:rsid w:val="00F52134"/>
    <w:rsid w:val="00F5379F"/>
    <w:rsid w:val="00F551BC"/>
    <w:rsid w:val="00F605A9"/>
    <w:rsid w:val="00F60C39"/>
    <w:rsid w:val="00F71B1A"/>
    <w:rsid w:val="00F72457"/>
    <w:rsid w:val="00F822CD"/>
    <w:rsid w:val="00F8366F"/>
    <w:rsid w:val="00F8757F"/>
    <w:rsid w:val="00FB061E"/>
    <w:rsid w:val="00FC44E1"/>
    <w:rsid w:val="00FC4DE1"/>
    <w:rsid w:val="00FD0D31"/>
    <w:rsid w:val="00FD3542"/>
    <w:rsid w:val="00FD5A39"/>
    <w:rsid w:val="00FE1A1B"/>
    <w:rsid w:val="00FE2616"/>
    <w:rsid w:val="00FE2ECF"/>
    <w:rsid w:val="00FE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E1D1E2"/>
  <w15:chartTrackingRefBased/>
  <w15:docId w15:val="{733C6172-80B3-4B67-8770-1FC945475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38B"/>
  </w:style>
  <w:style w:type="paragraph" w:styleId="Heading1">
    <w:name w:val="heading 1"/>
    <w:basedOn w:val="Normal"/>
    <w:next w:val="Normal"/>
    <w:link w:val="Heading1Char"/>
    <w:uiPriority w:val="9"/>
    <w:qFormat/>
    <w:rsid w:val="00E4338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338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338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338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338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338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338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338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338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4338B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E4338B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338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338B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ListParagraph">
    <w:name w:val="List Paragraph"/>
    <w:basedOn w:val="Normal"/>
    <w:uiPriority w:val="34"/>
    <w:qFormat/>
    <w:rsid w:val="00F7245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A3197"/>
    <w:rPr>
      <w:color w:val="808080"/>
    </w:rPr>
  </w:style>
  <w:style w:type="table" w:styleId="LightList-Accent3">
    <w:name w:val="Light List Accent 3"/>
    <w:basedOn w:val="TableNormal"/>
    <w:uiPriority w:val="61"/>
    <w:rsid w:val="002A3197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A96A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6AE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6AE5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433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B63"/>
  </w:style>
  <w:style w:type="paragraph" w:styleId="Footer">
    <w:name w:val="footer"/>
    <w:basedOn w:val="Normal"/>
    <w:link w:val="Foot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B63"/>
  </w:style>
  <w:style w:type="character" w:customStyle="1" w:styleId="Heading1Char">
    <w:name w:val="Heading 1 Char"/>
    <w:basedOn w:val="DefaultParagraphFont"/>
    <w:link w:val="Heading1"/>
    <w:uiPriority w:val="9"/>
    <w:rsid w:val="00E4338B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338B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338B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338B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338B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338B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4338B"/>
    <w:pPr>
      <w:spacing w:line="240" w:lineRule="auto"/>
    </w:pPr>
    <w:rPr>
      <w:b/>
      <w:bCs/>
      <w:smallCaps/>
      <w:color w:val="44546A" w:themeColor="text2"/>
    </w:rPr>
  </w:style>
  <w:style w:type="character" w:styleId="Strong">
    <w:name w:val="Strong"/>
    <w:basedOn w:val="DefaultParagraphFont"/>
    <w:uiPriority w:val="22"/>
    <w:qFormat/>
    <w:rsid w:val="00E4338B"/>
    <w:rPr>
      <w:b/>
      <w:bCs/>
    </w:rPr>
  </w:style>
  <w:style w:type="character" w:styleId="Emphasis">
    <w:name w:val="Emphasis"/>
    <w:basedOn w:val="DefaultParagraphFont"/>
    <w:uiPriority w:val="20"/>
    <w:qFormat/>
    <w:rsid w:val="00E4338B"/>
    <w:rPr>
      <w:i/>
      <w:iCs/>
    </w:rPr>
  </w:style>
  <w:style w:type="paragraph" w:styleId="NoSpacing">
    <w:name w:val="No Spacing"/>
    <w:uiPriority w:val="1"/>
    <w:qFormat/>
    <w:rsid w:val="00E4338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4338B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4338B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338B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338B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E4338B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E4338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E4338B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E4338B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E4338B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4338B"/>
    <w:pPr>
      <w:outlineLvl w:val="9"/>
    </w:pPr>
  </w:style>
  <w:style w:type="table" w:styleId="TableGrid">
    <w:name w:val="Table Grid"/>
    <w:basedOn w:val="TableNormal"/>
    <w:uiPriority w:val="39"/>
    <w:rsid w:val="00113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lengvojiatletika@sostinessc.lt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drive.google.com/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lengvojiatletika@sostinessc.lt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lengvoji.lt" TargetMode="Externa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sportas.vilnius.l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85E099E7A94EE8AA51A12347C67E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BF1FD2-4DA0-4566-9DCA-7ED9A2068532}"/>
      </w:docPartPr>
      <w:docPartBody>
        <w:p w:rsidR="00EB4496" w:rsidRDefault="00EB4496" w:rsidP="00EB4496">
          <w:pPr>
            <w:pStyle w:val="4A85E099E7A94EE8AA51A12347C67ECD35"/>
          </w:pPr>
          <w:r w:rsidRPr="002F52B0">
            <w:rPr>
              <w:rStyle w:val="PlaceholderText"/>
              <w:rFonts w:ascii="Titillium Web" w:hAnsi="Titillium Web"/>
            </w:rPr>
            <w:t>įrašyti varžybų tikslą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3DBE19-EE49-439B-B91C-E679A3AED756}"/>
      </w:docPartPr>
      <w:docPartBody>
        <w:p w:rsidR="009D4D79" w:rsidRDefault="00EB4496">
          <w:r w:rsidRPr="00300A8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D65522B2A84F3FBE334489EC198B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2798ED-B335-403F-94A7-02A3C87EDF04}"/>
      </w:docPartPr>
      <w:docPartBody>
        <w:p w:rsidR="009D4D79" w:rsidRDefault="00EB4496" w:rsidP="00EB4496">
          <w:pPr>
            <w:pStyle w:val="F5D65522B2A84F3FBE334489EC198BD033"/>
          </w:pPr>
          <w:r w:rsidRPr="002F52B0">
            <w:rPr>
              <w:rStyle w:val="PlaceholderText"/>
              <w:rFonts w:ascii="Titillium Web" w:hAnsi="Titillium Web"/>
            </w:rPr>
            <w:t>įrašyti varžybų vykdymo vietą</w:t>
          </w:r>
        </w:p>
      </w:docPartBody>
    </w:docPart>
    <w:docPart>
      <w:docPartPr>
        <w:name w:val="CC4BA0F65985497586388F7C48250F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270507-1884-4256-9D78-734D2E58F290}"/>
      </w:docPartPr>
      <w:docPartBody>
        <w:p w:rsidR="009D4D79" w:rsidRDefault="00EB4496" w:rsidP="00EB4496">
          <w:pPr>
            <w:pStyle w:val="CC4BA0F65985497586388F7C48250F5932"/>
          </w:pPr>
          <w:r w:rsidRPr="002F52B0">
            <w:rPr>
              <w:rStyle w:val="PlaceholderText"/>
              <w:rFonts w:ascii="Titillium Web" w:hAnsi="Titillium Web"/>
            </w:rPr>
            <w:t>įrašyti atsakingą SSC asmenį ir pareigas</w:t>
          </w:r>
        </w:p>
      </w:docPartBody>
    </w:docPart>
    <w:docPart>
      <w:docPartPr>
        <w:name w:val="76E17434F16C44E5A24B9179B69FB2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CBE962-784B-432F-96C8-BAEFDD9876FA}"/>
      </w:docPartPr>
      <w:docPartBody>
        <w:p w:rsidR="009D4D79" w:rsidRDefault="00EB4496" w:rsidP="00EB4496">
          <w:pPr>
            <w:pStyle w:val="76E17434F16C44E5A24B9179B69FB29730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kokiomis sporto šakos taisyklėmis vyksta – nacionalinėmis ar tarptautinėmis</w:t>
          </w:r>
        </w:p>
      </w:docPartBody>
    </w:docPart>
    <w:docPart>
      <w:docPartPr>
        <w:name w:val="FA499878AE754890AF822F0892CAD2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E2E4FB-2C6D-4258-BB70-30DA2DB0C1F4}"/>
      </w:docPartPr>
      <w:docPartBody>
        <w:p w:rsidR="009D4D79" w:rsidRDefault="00EB4496" w:rsidP="00EB4496">
          <w:pPr>
            <w:pStyle w:val="FA499878AE754890AF822F0892CAD22D23"/>
          </w:pPr>
          <w:r w:rsidRPr="002F52B0">
            <w:rPr>
              <w:rStyle w:val="PlaceholderText"/>
              <w:rFonts w:ascii="Titillium Web" w:hAnsi="Titillium Web"/>
            </w:rPr>
            <w:t>įrašyti kaip fiksuojami: rankiniu būdu, elektronine laiko matavimo sistema ar kitu būdu</w:t>
          </w:r>
        </w:p>
      </w:docPartBody>
    </w:docPart>
    <w:docPart>
      <w:docPartPr>
        <w:name w:val="ABA4640A46DA43D9AF59DD5E265FBB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6F57B9-4F55-498E-BFDD-57D7C2BD18D2}"/>
      </w:docPartPr>
      <w:docPartBody>
        <w:p w:rsidR="009D4D79" w:rsidRDefault="00EB4496" w:rsidP="00EB4496">
          <w:pPr>
            <w:pStyle w:val="ABA4640A46DA43D9AF59DD5E265FBBE719"/>
          </w:pPr>
          <w:r w:rsidRPr="002F52B0">
            <w:rPr>
              <w:rStyle w:val="PlaceholderText"/>
              <w:rFonts w:ascii="Titillium Web" w:hAnsi="Titillium Web"/>
            </w:rPr>
            <w:t>Įrašyti kaip nustatomi nugalėtojai ir prizininkai</w:t>
          </w:r>
        </w:p>
      </w:docPartBody>
    </w:docPart>
    <w:docPart>
      <w:docPartPr>
        <w:name w:val="F7103415EE7E46DEAEF6198F679DBC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84A846-9E50-4693-B89E-085EA13456AF}"/>
      </w:docPartPr>
      <w:docPartBody>
        <w:p w:rsidR="009D4D79" w:rsidRDefault="00EB4496" w:rsidP="00EB4496">
          <w:pPr>
            <w:pStyle w:val="F7103415EE7E46DEAEF6198F679DBCBF19"/>
          </w:pPr>
          <w:r w:rsidRPr="002F52B0">
            <w:rPr>
              <w:rStyle w:val="PlaceholderText"/>
              <w:rFonts w:ascii="Titillium Web" w:hAnsi="Titillium Web"/>
            </w:rPr>
            <w:t>Įrašyti kaip (ir kuo) apdovanojami nugalėtojai ir prizininkai</w:t>
          </w:r>
        </w:p>
      </w:docPartBody>
    </w:docPart>
    <w:docPart>
      <w:docPartPr>
        <w:name w:val="793FF11EE5B84409ABABF8AB7DE8E0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C4218F-36EA-485A-BA0A-8EB602FFCFD0}"/>
      </w:docPartPr>
      <w:docPartBody>
        <w:p w:rsidR="009D4D79" w:rsidRDefault="00EB4496" w:rsidP="00EB4496">
          <w:pPr>
            <w:pStyle w:val="793FF11EE5B84409ABABF8AB7DE8E0A012"/>
          </w:pPr>
          <w:r w:rsidRPr="002F52B0">
            <w:rPr>
              <w:rStyle w:val="PlaceholderText"/>
              <w:rFonts w:ascii="Titillium Web" w:hAnsi="Titillium Web"/>
            </w:rPr>
            <w:t>įrašyti kokias tarptautines ar nacionalines</w:t>
          </w:r>
        </w:p>
      </w:docPartBody>
    </w:docPart>
    <w:docPart>
      <w:docPartPr>
        <w:name w:val="0DD55867A4F2455AA252E3488B1CFD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6FB9D-EC9A-42F2-B5F0-FFB1FD952782}"/>
      </w:docPartPr>
      <w:docPartBody>
        <w:p w:rsidR="009D4D79" w:rsidRDefault="00EB4496" w:rsidP="00EB4496">
          <w:pPr>
            <w:pStyle w:val="0DD55867A4F2455AA252E3488B1CFD5311"/>
          </w:pPr>
          <w:r w:rsidRPr="002F52B0">
            <w:rPr>
              <w:rStyle w:val="PlaceholderText"/>
              <w:rFonts w:ascii="Titillium Web" w:hAnsi="Titillium Web"/>
            </w:rPr>
            <w:t>įrašyti užstato dydį</w:t>
          </w:r>
        </w:p>
      </w:docPartBody>
    </w:docPart>
    <w:docPart>
      <w:docPartPr>
        <w:name w:val="9167EE2FCB8E48B8A160C269DD3618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70C85D-0281-4CFB-8078-1B257F81B126}"/>
      </w:docPartPr>
      <w:docPartBody>
        <w:p w:rsidR="009D4D79" w:rsidRDefault="00EB4496" w:rsidP="00EB4496">
          <w:pPr>
            <w:pStyle w:val="9167EE2FCB8E48B8A160C269DD3618C111"/>
          </w:pPr>
          <w:r w:rsidRPr="002F52B0">
            <w:rPr>
              <w:rStyle w:val="PlaceholderText"/>
              <w:rFonts w:ascii="Titillium Web" w:hAnsi="Titillium Web"/>
            </w:rPr>
            <w:t>įrašyti teikimo terminą minutėmis</w:t>
          </w:r>
        </w:p>
      </w:docPartBody>
    </w:docPart>
    <w:docPart>
      <w:docPartPr>
        <w:name w:val="75341D0DA8B743388963F5E9551989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A10149-6253-4EBD-A313-6EA64F585081}"/>
      </w:docPartPr>
      <w:docPartBody>
        <w:p w:rsidR="009D4D79" w:rsidRDefault="00EB4496" w:rsidP="00EB4496">
          <w:pPr>
            <w:pStyle w:val="75341D0DA8B743388963F5E9551989FC6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pavadinimą</w:t>
          </w:r>
        </w:p>
      </w:docPartBody>
    </w:docPart>
    <w:docPart>
      <w:docPartPr>
        <w:name w:val="10BD728AAE98480487E89F6199A6CA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EA3932-7CB6-427F-9C62-BB6445F1702D}"/>
      </w:docPartPr>
      <w:docPartBody>
        <w:p w:rsidR="009D4D79" w:rsidRDefault="00EB4496" w:rsidP="00EB4496">
          <w:pPr>
            <w:pStyle w:val="10BD728AAE98480487E89F6199A6CA4A6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vietą</w:t>
          </w:r>
        </w:p>
      </w:docPartBody>
    </w:docPart>
    <w:docPart>
      <w:docPartPr>
        <w:name w:val="4FFDF69D60F04B4596CE987D4339F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3FF9F3-E7A6-4B0F-BD04-BEBD3F3F1BBA}"/>
      </w:docPartPr>
      <w:docPartBody>
        <w:p w:rsidR="009D4D79" w:rsidRDefault="00EB4496" w:rsidP="00EB4496">
          <w:pPr>
            <w:pStyle w:val="4FFDF69D60F04B4596CE987D4339F2545"/>
          </w:pPr>
          <w:r w:rsidRPr="002F52B0">
            <w:rPr>
              <w:rFonts w:ascii="Titillium Web" w:hAnsi="Titillium Web"/>
            </w:rPr>
            <w:t>info</w:t>
          </w:r>
          <w:r w:rsidRPr="002F52B0">
            <w:rPr>
              <w:rFonts w:ascii="Titillium Web" w:hAnsi="Titillium Web"/>
              <w:lang w:val="en-US"/>
            </w:rPr>
            <w:t>@sostin</w:t>
          </w:r>
          <w:r w:rsidRPr="002F52B0">
            <w:rPr>
              <w:rFonts w:ascii="Titillium Web" w:hAnsi="Titillium Web"/>
            </w:rPr>
            <w:t>essc.lt</w:t>
          </w:r>
        </w:p>
      </w:docPartBody>
    </w:docPart>
    <w:docPart>
      <w:docPartPr>
        <w:name w:val="7CF3681580374554B8AB679600EDB6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517E27-530A-4BB9-AB70-1A3154BF5D23}"/>
      </w:docPartPr>
      <w:docPartBody>
        <w:p w:rsidR="009D4D79" w:rsidRDefault="00EB4496" w:rsidP="00EB4496">
          <w:pPr>
            <w:pStyle w:val="7CF3681580374554B8AB679600EDB6373"/>
          </w:pPr>
          <w:r w:rsidRPr="002F52B0">
            <w:rPr>
              <w:rStyle w:val="PlaceholderText"/>
              <w:rFonts w:ascii="Titillium Web" w:hAnsi="Titillium Web"/>
            </w:rPr>
            <w:t>Įrašyti 1 uždavinį</w:t>
          </w:r>
        </w:p>
      </w:docPartBody>
    </w:docPart>
    <w:docPart>
      <w:docPartPr>
        <w:name w:val="8EE9E7B511D9497DA5FDD7A68E8D0A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1BCCC-0D18-45B7-BCE5-A88C5F3D1B11}"/>
      </w:docPartPr>
      <w:docPartBody>
        <w:p w:rsidR="009D4D79" w:rsidRDefault="00EB4496" w:rsidP="00EB4496">
          <w:pPr>
            <w:pStyle w:val="8EE9E7B511D9497DA5FDD7A68E8D0AB23"/>
          </w:pPr>
          <w:r w:rsidRPr="002F52B0">
            <w:rPr>
              <w:rStyle w:val="PlaceholderText"/>
              <w:rFonts w:ascii="Titillium Web" w:hAnsi="Titillium Web"/>
            </w:rPr>
            <w:t>Įrašyti 2 uždavinį</w:t>
          </w:r>
        </w:p>
      </w:docPartBody>
    </w:docPart>
    <w:docPart>
      <w:docPartPr>
        <w:name w:val="4492B73AE9DC4F8A8A32B3B746DA5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86F6BD-1A3E-4DC5-912F-495E4C296967}"/>
      </w:docPartPr>
      <w:docPartBody>
        <w:p w:rsidR="009D4D79" w:rsidRDefault="00EB4496" w:rsidP="00EB4496">
          <w:pPr>
            <w:pStyle w:val="4492B73AE9DC4F8A8A32B3B746DA54C33"/>
          </w:pPr>
          <w:r w:rsidRPr="002F52B0">
            <w:rPr>
              <w:rStyle w:val="PlaceholderText"/>
              <w:rFonts w:ascii="Titillium Web" w:hAnsi="Titillium Web"/>
            </w:rPr>
            <w:t>Įrašyti 3 uždavinį</w:t>
          </w:r>
        </w:p>
      </w:docPartBody>
    </w:docPart>
    <w:docPart>
      <w:docPartPr>
        <w:name w:val="2C21E55D51E24F58A026DDA1C0EDF772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0C24DCD9-E42A-42D9-A76C-83E1B74F07FB}"/>
      </w:docPartPr>
      <w:docPartBody>
        <w:p w:rsidR="00DE50BD" w:rsidRDefault="007D7698" w:rsidP="007D7698">
          <w:pPr>
            <w:pStyle w:val="2C21E55D51E24F58A026DDA1C0EDF772"/>
          </w:pPr>
          <w:r w:rsidRPr="002F52B0">
            <w:rPr>
              <w:rStyle w:val="PlaceholderText"/>
              <w:rFonts w:ascii="Titillium Web" w:hAnsi="Titillium Web"/>
            </w:rPr>
            <w:t>įrašyti sumą skaičiais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tillium Web Black">
    <w:charset w:val="BA"/>
    <w:family w:val="auto"/>
    <w:pitch w:val="variable"/>
    <w:sig w:usb0="00000007" w:usb1="00000001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E3C"/>
    <w:rsid w:val="0007231F"/>
    <w:rsid w:val="000C36E7"/>
    <w:rsid w:val="000F525F"/>
    <w:rsid w:val="00201D08"/>
    <w:rsid w:val="00224222"/>
    <w:rsid w:val="00261BE5"/>
    <w:rsid w:val="0032521D"/>
    <w:rsid w:val="003B48E8"/>
    <w:rsid w:val="003E11E0"/>
    <w:rsid w:val="00420873"/>
    <w:rsid w:val="004716CC"/>
    <w:rsid w:val="004D22A1"/>
    <w:rsid w:val="006B05A8"/>
    <w:rsid w:val="006E3824"/>
    <w:rsid w:val="007553E4"/>
    <w:rsid w:val="00757FFB"/>
    <w:rsid w:val="0077233B"/>
    <w:rsid w:val="007B6382"/>
    <w:rsid w:val="007C5349"/>
    <w:rsid w:val="007D7698"/>
    <w:rsid w:val="00823BD0"/>
    <w:rsid w:val="00933E9F"/>
    <w:rsid w:val="00982052"/>
    <w:rsid w:val="009C6A00"/>
    <w:rsid w:val="009D4D79"/>
    <w:rsid w:val="009F07F1"/>
    <w:rsid w:val="009F7002"/>
    <w:rsid w:val="00A307BB"/>
    <w:rsid w:val="00A82E3C"/>
    <w:rsid w:val="00AB0EB6"/>
    <w:rsid w:val="00AD4BE8"/>
    <w:rsid w:val="00AE11ED"/>
    <w:rsid w:val="00B778A0"/>
    <w:rsid w:val="00BE6DAD"/>
    <w:rsid w:val="00C73756"/>
    <w:rsid w:val="00C91B4F"/>
    <w:rsid w:val="00D43491"/>
    <w:rsid w:val="00DB2C79"/>
    <w:rsid w:val="00DE50BD"/>
    <w:rsid w:val="00E62CEF"/>
    <w:rsid w:val="00E920AB"/>
    <w:rsid w:val="00EB4496"/>
    <w:rsid w:val="00EB7516"/>
    <w:rsid w:val="00EC6D60"/>
    <w:rsid w:val="00ED5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lt-LT" w:eastAsia="lt-L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E3C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D7698"/>
    <w:rPr>
      <w:color w:val="808080"/>
    </w:rPr>
  </w:style>
  <w:style w:type="paragraph" w:customStyle="1" w:styleId="4A85E099E7A94EE8AA51A12347C67ECD35">
    <w:name w:val="4A85E099E7A94EE8AA51A12347C67ECD35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CF3681580374554B8AB679600EDB6373">
    <w:name w:val="7CF3681580374554B8AB679600EDB637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8EE9E7B511D9497DA5FDD7A68E8D0AB23">
    <w:name w:val="8EE9E7B511D9497DA5FDD7A68E8D0AB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492B73AE9DC4F8A8A32B3B746DA54C33">
    <w:name w:val="4492B73AE9DC4F8A8A32B3B746DA54C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5D65522B2A84F3FBE334489EC198BD033">
    <w:name w:val="F5D65522B2A84F3FBE334489EC198BD0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2C21E55D51E24F58A026DDA1C0EDF772">
    <w:name w:val="2C21E55D51E24F58A026DDA1C0EDF772"/>
    <w:rsid w:val="007D7698"/>
    <w:rPr>
      <w:lang w:val="en-US" w:eastAsia="en-US"/>
    </w:rPr>
  </w:style>
  <w:style w:type="paragraph" w:customStyle="1" w:styleId="CC4BA0F65985497586388F7C48250F5932">
    <w:name w:val="CC4BA0F65985497586388F7C48250F593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6E17434F16C44E5A24B9179B69FB29730">
    <w:name w:val="76E17434F16C44E5A24B9179B69FB29730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A499878AE754890AF822F0892CAD22D23">
    <w:name w:val="FA499878AE754890AF822F0892CAD22D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ABA4640A46DA43D9AF59DD5E265FBBE719">
    <w:name w:val="ABA4640A46DA43D9AF59DD5E265FBBE7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7103415EE7E46DEAEF6198F679DBCBF19">
    <w:name w:val="F7103415EE7E46DEAEF6198F679DBCBF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0DD55867A4F2455AA252E3488B1CFD5311">
    <w:name w:val="0DD55867A4F2455AA252E3488B1CFD5311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9167EE2FCB8E48B8A160C269DD3618C111">
    <w:name w:val="9167EE2FCB8E48B8A160C269DD3618C111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93FF11EE5B84409ABABF8AB7DE8E0A012">
    <w:name w:val="793FF11EE5B84409ABABF8AB7DE8E0A01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5341D0DA8B743388963F5E9551989FC6">
    <w:name w:val="75341D0DA8B743388963F5E9551989FC6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10BD728AAE98480487E89F6199A6CA4A6">
    <w:name w:val="10BD728AAE98480487E89F6199A6CA4A6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FFDF69D60F04B4596CE987D4339F2545">
    <w:name w:val="4FFDF69D60F04B4596CE987D4339F2545"/>
    <w:rsid w:val="00EB4496"/>
    <w:pPr>
      <w:ind w:left="720"/>
      <w:contextualSpacing/>
    </w:pPr>
    <w:rPr>
      <w:kern w:val="0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E22EE408590C4785F3B62CD5FF3E5D" ma:contentTypeVersion="15" ma:contentTypeDescription="Create a new document." ma:contentTypeScope="" ma:versionID="ac03104b9e92a36db91da49b63362c51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dd58f66379a99d6d334aa2d27422281c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8892AE-730F-4542-BB84-3D2A49EA1D80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2.xml><?xml version="1.0" encoding="utf-8"?>
<ds:datastoreItem xmlns:ds="http://schemas.openxmlformats.org/officeDocument/2006/customXml" ds:itemID="{6415DF95-E917-4CA3-8D9E-C74126EBD6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B2F2A4-09DB-4DCF-9C56-9272B87A72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FA52B9D-B5D7-41F2-A870-5E397E405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890</Words>
  <Characters>5076</Characters>
  <Application>Microsoft Office Word</Application>
  <DocSecurity>0</DocSecurity>
  <Lines>42</Lines>
  <Paragraphs>11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VARŽYBŲ PAVADINIMAS</vt:lpstr>
      <vt:lpstr/>
    </vt:vector>
  </TitlesOfParts>
  <Company/>
  <LinksUpToDate>false</LinksUpToDate>
  <CharactersWithSpaces>5955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VARŽYBŲ PAVADINIMAS</dc:title>
  <dc:subject/>
  <dc:creator>Žilvinas Grigaitis</dc:creator>
  <cp:keywords/>
  <dc:description/>
  <cp:lastModifiedBy>Vardenis Pavardenis</cp:lastModifiedBy>
  <cp:revision>2</cp:revision>
  <cp:lastPrinted>2023-11-06T12:10:00Z</cp:lastPrinted>
  <dcterms:created xsi:type="dcterms:W3CDTF">2026-06-01T07:40:00Z</dcterms:created>
  <dcterms:modified xsi:type="dcterms:W3CDTF">2026-06-01T07:40:00Z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  <property fmtid="{D5CDD505-2E9C-101B-9397-08002B2CF9AE}" pid="3" name="MediaServiceImageTags">
    <vt:lpwstr/>
  </property>
</Properties>
</file>